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49"/>
        <w:gridCol w:w="3746"/>
        <w:gridCol w:w="1659"/>
      </w:tblGrid>
      <w:tr w:rsidR="006E1726" w:rsidRPr="000E21C8" w14:paraId="167E0368" w14:textId="6AD39204" w:rsidTr="00E06853">
        <w:trPr>
          <w:trHeight w:val="992"/>
        </w:trPr>
        <w:tc>
          <w:tcPr>
            <w:tcW w:w="985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11D56C1" w14:textId="7A9B813C" w:rsidR="00444757" w:rsidRPr="000E21C8" w:rsidRDefault="00F67F8E" w:rsidP="00444757">
            <w:pPr>
              <w:pStyle w:val="Heading2"/>
              <w:spacing w:line="276" w:lineRule="auto"/>
              <w:ind w:left="1800"/>
              <w:rPr>
                <w:rStyle w:val="Hyperlink"/>
                <w:rFonts w:asciiTheme="minorHAnsi" w:hAnsiTheme="minorHAnsi"/>
                <w:color w:val="auto"/>
                <w:u w:val="none"/>
                <w:lang w:val="en-GB"/>
              </w:rPr>
            </w:pPr>
            <w:r w:rsidRPr="000E21C8">
              <w:rPr>
                <w:rFonts w:asciiTheme="minorHAnsi" w:hAnsiTheme="minorHAnsi"/>
                <w:sz w:val="10"/>
                <w:lang w:val="en-GB"/>
              </w:rPr>
              <w:br/>
            </w:r>
            <w:r w:rsidR="006E1726" w:rsidRPr="000E21C8">
              <w:rPr>
                <w:rFonts w:asciiTheme="minorHAnsi" w:hAnsiTheme="minorHAnsi"/>
                <w:noProof/>
              </w:rPr>
              <w:drawing>
                <wp:anchor distT="0" distB="0" distL="114300" distR="114300" simplePos="0" relativeHeight="251658240" behindDoc="0" locked="0" layoutInCell="1" allowOverlap="1" wp14:anchorId="71EB4638" wp14:editId="7ACD8C5D">
                  <wp:simplePos x="0" y="0"/>
                  <wp:positionH relativeFrom="column">
                    <wp:posOffset>18415</wp:posOffset>
                  </wp:positionH>
                  <wp:positionV relativeFrom="paragraph">
                    <wp:posOffset>34594</wp:posOffset>
                  </wp:positionV>
                  <wp:extent cx="1089025" cy="35750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89025" cy="357505"/>
                          </a:xfrm>
                          <a:prstGeom prst="rect">
                            <a:avLst/>
                          </a:prstGeom>
                        </pic:spPr>
                      </pic:pic>
                    </a:graphicData>
                  </a:graphic>
                  <wp14:sizeRelH relativeFrom="page">
                    <wp14:pctWidth>0</wp14:pctWidth>
                  </wp14:sizeRelH>
                  <wp14:sizeRelV relativeFrom="page">
                    <wp14:pctHeight>0</wp14:pctHeight>
                  </wp14:sizeRelV>
                </wp:anchor>
              </w:drawing>
            </w:r>
            <w:hyperlink r:id="rId9" w:tooltip="EARLI Special Interest Group 8: Motivation and Emotion" w:history="1">
              <w:r w:rsidR="006E1726" w:rsidRPr="000E21C8">
                <w:rPr>
                  <w:rStyle w:val="Hyperlink"/>
                  <w:rFonts w:asciiTheme="minorHAnsi" w:hAnsiTheme="minorHAnsi"/>
                  <w:color w:val="auto"/>
                  <w:u w:val="none"/>
                  <w:lang w:val="en-GB"/>
                </w:rPr>
                <w:t>Special Interest Group 8: Motivation and Emotion</w:t>
              </w:r>
            </w:hyperlink>
          </w:p>
          <w:p w14:paraId="5195A12F" w14:textId="349D2CD0" w:rsidR="006E1726" w:rsidRPr="000E21C8" w:rsidRDefault="006E1726" w:rsidP="00FB11D3">
            <w:pPr>
              <w:pStyle w:val="Heading2"/>
              <w:spacing w:line="276" w:lineRule="auto"/>
              <w:jc w:val="center"/>
              <w:rPr>
                <w:rFonts w:asciiTheme="minorHAnsi" w:hAnsiTheme="minorHAnsi"/>
                <w:noProof/>
                <w:lang w:val="en-GB"/>
              </w:rPr>
            </w:pPr>
            <w:r w:rsidRPr="000E21C8">
              <w:rPr>
                <w:rFonts w:asciiTheme="minorHAnsi" w:hAnsiTheme="minorHAnsi"/>
                <w:noProof/>
                <w:sz w:val="24"/>
                <w:szCs w:val="24"/>
                <w:shd w:val="clear" w:color="auto" w:fill="B6DDE8" w:themeFill="accent5" w:themeFillTint="66"/>
              </w:rPr>
              <w:drawing>
                <wp:inline distT="0" distB="0" distL="0" distR="0" wp14:anchorId="292A9F54" wp14:editId="64443BA1">
                  <wp:extent cx="5555412" cy="1630393"/>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rus.png"/>
                          <pic:cNvPicPr/>
                        </pic:nvPicPr>
                        <pic:blipFill>
                          <a:blip r:embed="rId10">
                            <a:extLst>
                              <a:ext uri="{28A0092B-C50C-407E-A947-70E740481C1C}">
                                <a14:useLocalDpi xmlns:a14="http://schemas.microsoft.com/office/drawing/2010/main" val="0"/>
                              </a:ext>
                            </a:extLst>
                          </a:blip>
                          <a:stretch>
                            <a:fillRect/>
                          </a:stretch>
                        </pic:blipFill>
                        <pic:spPr>
                          <a:xfrm>
                            <a:off x="0" y="0"/>
                            <a:ext cx="5559048" cy="1631460"/>
                          </a:xfrm>
                          <a:prstGeom prst="rect">
                            <a:avLst/>
                          </a:prstGeom>
                        </pic:spPr>
                      </pic:pic>
                    </a:graphicData>
                  </a:graphic>
                </wp:inline>
              </w:drawing>
            </w:r>
          </w:p>
        </w:tc>
      </w:tr>
      <w:tr w:rsidR="001750B6" w:rsidRPr="000E21C8" w14:paraId="2B7F1B59" w14:textId="74555A1E" w:rsidTr="002A3A72">
        <w:trPr>
          <w:trHeight w:val="1563"/>
        </w:trPr>
        <w:tc>
          <w:tcPr>
            <w:tcW w:w="4547" w:type="dxa"/>
            <w:vMerge w:val="restart"/>
            <w:tcBorders>
              <w:top w:val="single" w:sz="4" w:space="0" w:color="auto"/>
              <w:left w:val="single" w:sz="4" w:space="0" w:color="auto"/>
              <w:right w:val="single" w:sz="4" w:space="0" w:color="auto"/>
            </w:tcBorders>
            <w:shd w:val="clear" w:color="auto" w:fill="B6DDE8" w:themeFill="accent5" w:themeFillTint="66"/>
          </w:tcPr>
          <w:p w14:paraId="7B55723D" w14:textId="77777777" w:rsidR="001750B6" w:rsidRPr="000E21C8" w:rsidRDefault="001750B6" w:rsidP="00574CA7">
            <w:pPr>
              <w:widowControl w:val="0"/>
              <w:autoSpaceDE w:val="0"/>
              <w:autoSpaceDN w:val="0"/>
              <w:adjustRightInd w:val="0"/>
              <w:spacing w:after="0"/>
              <w:rPr>
                <w:rFonts w:cs="Times New Roman"/>
                <w:b/>
                <w:sz w:val="48"/>
                <w:szCs w:val="48"/>
                <w:lang w:val="en-GB"/>
              </w:rPr>
            </w:pPr>
            <w:r w:rsidRPr="000E21C8">
              <w:rPr>
                <w:rFonts w:cs="Times New Roman"/>
                <w:b/>
                <w:sz w:val="48"/>
                <w:szCs w:val="48"/>
                <w:lang w:val="en-GB"/>
              </w:rPr>
              <w:t xml:space="preserve">Newsletter </w:t>
            </w:r>
          </w:p>
          <w:p w14:paraId="68EACDF8" w14:textId="16FAE6D6" w:rsidR="001750B6" w:rsidRPr="000E21C8" w:rsidRDefault="00065E65" w:rsidP="00574CA7">
            <w:pPr>
              <w:widowControl w:val="0"/>
              <w:autoSpaceDE w:val="0"/>
              <w:autoSpaceDN w:val="0"/>
              <w:adjustRightInd w:val="0"/>
              <w:spacing w:after="0"/>
              <w:rPr>
                <w:rFonts w:cs="Times New Roman"/>
                <w:b/>
                <w:sz w:val="48"/>
                <w:szCs w:val="48"/>
                <w:lang w:val="en-GB"/>
              </w:rPr>
            </w:pPr>
            <w:r w:rsidRPr="000E21C8">
              <w:rPr>
                <w:rFonts w:cs="Times New Roman"/>
                <w:b/>
                <w:sz w:val="48"/>
                <w:szCs w:val="48"/>
                <w:lang w:val="en-GB"/>
              </w:rPr>
              <w:t>November</w:t>
            </w:r>
            <w:r w:rsidR="001750B6" w:rsidRPr="000E21C8">
              <w:rPr>
                <w:rFonts w:cs="Times New Roman"/>
                <w:b/>
                <w:sz w:val="48"/>
                <w:szCs w:val="48"/>
                <w:lang w:val="en-GB"/>
              </w:rPr>
              <w:t xml:space="preserve"> 2017</w:t>
            </w:r>
          </w:p>
          <w:p w14:paraId="76029E39" w14:textId="77777777" w:rsidR="001750B6" w:rsidRPr="000E21C8" w:rsidRDefault="001750B6" w:rsidP="00574CA7">
            <w:pPr>
              <w:widowControl w:val="0"/>
              <w:autoSpaceDE w:val="0"/>
              <w:autoSpaceDN w:val="0"/>
              <w:adjustRightInd w:val="0"/>
              <w:spacing w:after="0"/>
              <w:rPr>
                <w:rFonts w:cs="Times New Roman"/>
                <w:b/>
                <w:sz w:val="48"/>
                <w:szCs w:val="48"/>
                <w:lang w:val="en-GB"/>
              </w:rPr>
            </w:pPr>
          </w:p>
          <w:p w14:paraId="5D7CF3C1" w14:textId="77777777" w:rsidR="001750B6" w:rsidRPr="000E21C8" w:rsidRDefault="001750B6" w:rsidP="00574CA7">
            <w:pPr>
              <w:widowControl w:val="0"/>
              <w:autoSpaceDE w:val="0"/>
              <w:autoSpaceDN w:val="0"/>
              <w:adjustRightInd w:val="0"/>
              <w:spacing w:after="0"/>
              <w:rPr>
                <w:rFonts w:cs="Times New Roman"/>
                <w:b/>
                <w:sz w:val="48"/>
                <w:szCs w:val="48"/>
                <w:lang w:val="en-GB"/>
              </w:rPr>
            </w:pPr>
          </w:p>
          <w:p w14:paraId="1DA0277B" w14:textId="77777777" w:rsidR="001750B6" w:rsidRPr="000E21C8" w:rsidRDefault="001750B6" w:rsidP="00574CA7">
            <w:pPr>
              <w:widowControl w:val="0"/>
              <w:autoSpaceDE w:val="0"/>
              <w:autoSpaceDN w:val="0"/>
              <w:adjustRightInd w:val="0"/>
              <w:spacing w:after="0"/>
              <w:rPr>
                <w:rFonts w:cs="Times New Roman"/>
                <w:b/>
                <w:sz w:val="48"/>
                <w:szCs w:val="48"/>
                <w:lang w:val="en-GB"/>
              </w:rPr>
            </w:pPr>
          </w:p>
          <w:p w14:paraId="24175088" w14:textId="77777777" w:rsidR="001750B6" w:rsidRPr="000E21C8" w:rsidRDefault="001750B6" w:rsidP="00574CA7">
            <w:pPr>
              <w:widowControl w:val="0"/>
              <w:autoSpaceDE w:val="0"/>
              <w:autoSpaceDN w:val="0"/>
              <w:adjustRightInd w:val="0"/>
              <w:spacing w:after="0"/>
              <w:rPr>
                <w:rFonts w:cs="Times New Roman"/>
                <w:b/>
                <w:sz w:val="48"/>
                <w:szCs w:val="48"/>
                <w:lang w:val="en-GB"/>
              </w:rPr>
            </w:pPr>
          </w:p>
          <w:p w14:paraId="0CD92E35" w14:textId="3276705E" w:rsidR="001750B6" w:rsidRPr="000E21C8" w:rsidRDefault="001750B6" w:rsidP="00574CA7">
            <w:pPr>
              <w:widowControl w:val="0"/>
              <w:autoSpaceDE w:val="0"/>
              <w:autoSpaceDN w:val="0"/>
              <w:adjustRightInd w:val="0"/>
              <w:spacing w:after="0"/>
              <w:rPr>
                <w:rFonts w:cs="Times New Roman"/>
                <w:b/>
                <w:sz w:val="32"/>
                <w:szCs w:val="32"/>
                <w:lang w:val="en-GB"/>
              </w:rPr>
            </w:pPr>
            <w:r w:rsidRPr="000E21C8">
              <w:rPr>
                <w:rFonts w:cs="Times New Roman"/>
                <w:b/>
                <w:sz w:val="32"/>
                <w:szCs w:val="32"/>
                <w:lang w:val="en-GB"/>
              </w:rPr>
              <w:t>Website SIG</w:t>
            </w:r>
            <w:r w:rsidR="00065E65" w:rsidRPr="000E21C8">
              <w:rPr>
                <w:rFonts w:cs="Times New Roman"/>
                <w:b/>
                <w:sz w:val="32"/>
                <w:szCs w:val="32"/>
                <w:lang w:val="en-GB"/>
              </w:rPr>
              <w:t xml:space="preserve"> </w:t>
            </w:r>
            <w:r w:rsidRPr="000E21C8">
              <w:rPr>
                <w:rFonts w:cs="Times New Roman"/>
                <w:b/>
                <w:sz w:val="32"/>
                <w:szCs w:val="32"/>
                <w:lang w:val="en-GB"/>
              </w:rPr>
              <w:t>8:</w:t>
            </w:r>
          </w:p>
          <w:p w14:paraId="312F209B" w14:textId="441B9182" w:rsidR="001750B6" w:rsidRPr="000E21C8" w:rsidRDefault="001750B6" w:rsidP="001750B6">
            <w:pPr>
              <w:widowControl w:val="0"/>
              <w:autoSpaceDE w:val="0"/>
              <w:autoSpaceDN w:val="0"/>
              <w:adjustRightInd w:val="0"/>
              <w:spacing w:after="0"/>
              <w:rPr>
                <w:rFonts w:cs="Times New Roman"/>
                <w:i/>
                <w:sz w:val="24"/>
                <w:szCs w:val="24"/>
                <w:lang w:val="en-GB"/>
              </w:rPr>
            </w:pPr>
            <w:r w:rsidRPr="000E21C8">
              <w:rPr>
                <w:rFonts w:cs="Times New Roman"/>
                <w:b/>
                <w:sz w:val="32"/>
                <w:szCs w:val="32"/>
                <w:lang w:val="en-GB"/>
              </w:rPr>
              <w:t>http://motivation-emotion.eu</w:t>
            </w:r>
          </w:p>
        </w:tc>
        <w:tc>
          <w:tcPr>
            <w:tcW w:w="3763" w:type="dxa"/>
            <w:vMerge w:val="restart"/>
            <w:tcBorders>
              <w:top w:val="single" w:sz="4" w:space="0" w:color="auto"/>
              <w:left w:val="single" w:sz="4" w:space="0" w:color="auto"/>
              <w:right w:val="single" w:sz="4" w:space="0" w:color="auto"/>
            </w:tcBorders>
            <w:shd w:val="clear" w:color="auto" w:fill="B6DDE8" w:themeFill="accent5" w:themeFillTint="66"/>
          </w:tcPr>
          <w:p w14:paraId="5369E422" w14:textId="03BBAEA3" w:rsidR="001750B6" w:rsidRPr="000E21C8" w:rsidRDefault="006E1726" w:rsidP="00574CA7">
            <w:pPr>
              <w:widowControl w:val="0"/>
              <w:autoSpaceDE w:val="0"/>
              <w:autoSpaceDN w:val="0"/>
              <w:adjustRightInd w:val="0"/>
              <w:spacing w:after="0"/>
              <w:jc w:val="right"/>
              <w:rPr>
                <w:rFonts w:cs="Times New Roman"/>
                <w:b/>
                <w:sz w:val="24"/>
                <w:szCs w:val="24"/>
                <w:lang w:val="en-GB"/>
              </w:rPr>
            </w:pPr>
            <w:r w:rsidRPr="000E21C8">
              <w:rPr>
                <w:rFonts w:cs="Times New Roman"/>
                <w:b/>
                <w:sz w:val="24"/>
                <w:szCs w:val="24"/>
                <w:lang w:val="en-GB"/>
              </w:rPr>
              <w:t xml:space="preserve">SIG </w:t>
            </w:r>
            <w:r w:rsidR="001750B6" w:rsidRPr="000E21C8">
              <w:rPr>
                <w:rFonts w:cs="Times New Roman"/>
                <w:b/>
                <w:sz w:val="24"/>
                <w:szCs w:val="24"/>
                <w:lang w:val="en-GB"/>
              </w:rPr>
              <w:t>Coordinators:</w:t>
            </w:r>
          </w:p>
          <w:p w14:paraId="383F62B8" w14:textId="77777777" w:rsidR="00080F51" w:rsidRPr="000E21C8" w:rsidRDefault="00080F51" w:rsidP="00574CA7">
            <w:pPr>
              <w:widowControl w:val="0"/>
              <w:autoSpaceDE w:val="0"/>
              <w:autoSpaceDN w:val="0"/>
              <w:adjustRightInd w:val="0"/>
              <w:spacing w:after="0"/>
              <w:jc w:val="right"/>
              <w:rPr>
                <w:rFonts w:cs="Times New Roman"/>
                <w:sz w:val="24"/>
                <w:szCs w:val="24"/>
                <w:lang w:val="en-GB"/>
              </w:rPr>
            </w:pPr>
          </w:p>
          <w:p w14:paraId="0B79EBE3" w14:textId="77777777" w:rsidR="001750B6" w:rsidRPr="000E21C8" w:rsidRDefault="001750B6" w:rsidP="00574CA7">
            <w:pPr>
              <w:widowControl w:val="0"/>
              <w:autoSpaceDE w:val="0"/>
              <w:autoSpaceDN w:val="0"/>
              <w:adjustRightInd w:val="0"/>
              <w:spacing w:after="0"/>
              <w:jc w:val="right"/>
              <w:rPr>
                <w:rFonts w:cs="Times New Roman"/>
                <w:sz w:val="24"/>
                <w:szCs w:val="24"/>
                <w:lang w:val="en-GB"/>
              </w:rPr>
            </w:pPr>
            <w:proofErr w:type="spellStart"/>
            <w:r w:rsidRPr="000E21C8">
              <w:rPr>
                <w:rFonts w:cs="Times New Roman"/>
                <w:sz w:val="24"/>
                <w:szCs w:val="24"/>
                <w:lang w:val="en-GB"/>
              </w:rPr>
              <w:t>Hanke</w:t>
            </w:r>
            <w:proofErr w:type="spellEnd"/>
            <w:r w:rsidRPr="000E21C8">
              <w:rPr>
                <w:rFonts w:cs="Times New Roman"/>
                <w:sz w:val="24"/>
                <w:szCs w:val="24"/>
                <w:lang w:val="en-GB"/>
              </w:rPr>
              <w:t xml:space="preserve"> </w:t>
            </w:r>
            <w:proofErr w:type="spellStart"/>
            <w:r w:rsidRPr="000E21C8">
              <w:rPr>
                <w:rFonts w:cs="Times New Roman"/>
                <w:sz w:val="24"/>
                <w:szCs w:val="24"/>
                <w:lang w:val="en-GB"/>
              </w:rPr>
              <w:t>Korpershoek</w:t>
            </w:r>
            <w:proofErr w:type="spellEnd"/>
          </w:p>
          <w:p w14:paraId="5F5B1823" w14:textId="77777777" w:rsidR="001750B6" w:rsidRPr="000E21C8" w:rsidRDefault="001750B6" w:rsidP="00574CA7">
            <w:pPr>
              <w:widowControl w:val="0"/>
              <w:autoSpaceDE w:val="0"/>
              <w:autoSpaceDN w:val="0"/>
              <w:adjustRightInd w:val="0"/>
              <w:spacing w:after="0"/>
              <w:jc w:val="right"/>
              <w:rPr>
                <w:rFonts w:cs="Times New Roman"/>
                <w:sz w:val="24"/>
                <w:szCs w:val="24"/>
                <w:lang w:val="en-GB"/>
              </w:rPr>
            </w:pPr>
            <w:r w:rsidRPr="000E21C8">
              <w:rPr>
                <w:rFonts w:cs="Times New Roman"/>
                <w:sz w:val="24"/>
                <w:szCs w:val="24"/>
                <w:lang w:val="en-GB"/>
              </w:rPr>
              <w:t>h.korpershoek@rug.nl</w:t>
            </w:r>
          </w:p>
          <w:p w14:paraId="13D916F4" w14:textId="7D59128D" w:rsidR="001750B6" w:rsidRPr="000E21C8" w:rsidRDefault="001750B6" w:rsidP="00574CA7">
            <w:pPr>
              <w:widowControl w:val="0"/>
              <w:autoSpaceDE w:val="0"/>
              <w:autoSpaceDN w:val="0"/>
              <w:adjustRightInd w:val="0"/>
              <w:spacing w:after="0"/>
              <w:jc w:val="right"/>
              <w:rPr>
                <w:rFonts w:cs="Times New Roman"/>
                <w:sz w:val="24"/>
                <w:szCs w:val="24"/>
                <w:lang w:val="en-GB"/>
              </w:rPr>
            </w:pPr>
          </w:p>
          <w:p w14:paraId="1591A79B" w14:textId="77777777" w:rsidR="006E1726" w:rsidRPr="000E21C8" w:rsidRDefault="006E1726" w:rsidP="00574CA7">
            <w:pPr>
              <w:widowControl w:val="0"/>
              <w:autoSpaceDE w:val="0"/>
              <w:autoSpaceDN w:val="0"/>
              <w:adjustRightInd w:val="0"/>
              <w:spacing w:after="0"/>
              <w:jc w:val="right"/>
              <w:rPr>
                <w:rFonts w:cs="Times New Roman"/>
                <w:sz w:val="24"/>
                <w:szCs w:val="24"/>
                <w:lang w:val="en-GB"/>
              </w:rPr>
            </w:pPr>
          </w:p>
          <w:p w14:paraId="0A5246B1" w14:textId="51C85EDB" w:rsidR="001750B6" w:rsidRPr="000E21C8" w:rsidRDefault="001750B6" w:rsidP="00574CA7">
            <w:pPr>
              <w:widowControl w:val="0"/>
              <w:autoSpaceDE w:val="0"/>
              <w:autoSpaceDN w:val="0"/>
              <w:adjustRightInd w:val="0"/>
              <w:spacing w:after="0"/>
              <w:jc w:val="right"/>
              <w:rPr>
                <w:rFonts w:cs="Times New Roman"/>
                <w:sz w:val="24"/>
                <w:szCs w:val="24"/>
                <w:lang w:val="en-GB"/>
              </w:rPr>
            </w:pPr>
            <w:proofErr w:type="spellStart"/>
            <w:r w:rsidRPr="000E21C8">
              <w:rPr>
                <w:rFonts w:cs="Times New Roman"/>
                <w:sz w:val="24"/>
                <w:szCs w:val="24"/>
                <w:lang w:val="en-GB"/>
              </w:rPr>
              <w:t>Fani</w:t>
            </w:r>
            <w:proofErr w:type="spellEnd"/>
            <w:r w:rsidRPr="000E21C8">
              <w:rPr>
                <w:rFonts w:cs="Times New Roman"/>
                <w:sz w:val="24"/>
                <w:szCs w:val="24"/>
                <w:lang w:val="en-GB"/>
              </w:rPr>
              <w:t xml:space="preserve"> </w:t>
            </w:r>
            <w:proofErr w:type="spellStart"/>
            <w:r w:rsidRPr="000E21C8">
              <w:rPr>
                <w:rFonts w:cs="Times New Roman"/>
                <w:sz w:val="24"/>
                <w:szCs w:val="24"/>
                <w:lang w:val="en-GB"/>
              </w:rPr>
              <w:t>Lauermann</w:t>
            </w:r>
            <w:proofErr w:type="spellEnd"/>
          </w:p>
          <w:p w14:paraId="7F4754FB" w14:textId="2454BEA9" w:rsidR="001750B6" w:rsidRPr="000E21C8" w:rsidRDefault="00A501D8" w:rsidP="00574CA7">
            <w:pPr>
              <w:widowControl w:val="0"/>
              <w:autoSpaceDE w:val="0"/>
              <w:autoSpaceDN w:val="0"/>
              <w:adjustRightInd w:val="0"/>
              <w:spacing w:after="0"/>
              <w:jc w:val="right"/>
              <w:rPr>
                <w:rFonts w:cs="Times New Roman"/>
                <w:sz w:val="24"/>
                <w:szCs w:val="24"/>
                <w:lang w:val="en-GB"/>
              </w:rPr>
            </w:pPr>
            <w:r w:rsidRPr="000E21C8">
              <w:rPr>
                <w:rFonts w:cs="Times New Roman"/>
                <w:sz w:val="24"/>
                <w:szCs w:val="24"/>
                <w:lang w:val="en-GB"/>
              </w:rPr>
              <w:t>fani.lauermann@uni-bonn.de</w:t>
            </w:r>
          </w:p>
          <w:p w14:paraId="70AA0F2D" w14:textId="77777777" w:rsidR="001750B6" w:rsidRPr="000E21C8" w:rsidRDefault="001750B6" w:rsidP="001750B6">
            <w:pPr>
              <w:widowControl w:val="0"/>
              <w:autoSpaceDE w:val="0"/>
              <w:autoSpaceDN w:val="0"/>
              <w:adjustRightInd w:val="0"/>
              <w:spacing w:after="0"/>
              <w:jc w:val="right"/>
              <w:rPr>
                <w:rFonts w:cs="Times New Roman"/>
                <w:b/>
                <w:sz w:val="24"/>
                <w:szCs w:val="24"/>
                <w:lang w:val="en-GB"/>
              </w:rPr>
            </w:pPr>
          </w:p>
          <w:p w14:paraId="7912D1C1" w14:textId="77777777" w:rsidR="00A501D8" w:rsidRPr="000E21C8" w:rsidRDefault="00A501D8" w:rsidP="008416BC">
            <w:pPr>
              <w:widowControl w:val="0"/>
              <w:autoSpaceDE w:val="0"/>
              <w:autoSpaceDN w:val="0"/>
              <w:adjustRightInd w:val="0"/>
              <w:spacing w:after="0"/>
              <w:rPr>
                <w:rFonts w:cs="Times New Roman"/>
                <w:b/>
                <w:sz w:val="24"/>
                <w:szCs w:val="24"/>
                <w:lang w:val="en-GB"/>
              </w:rPr>
            </w:pPr>
          </w:p>
          <w:p w14:paraId="0DA5653A" w14:textId="3C076BB4" w:rsidR="001750B6" w:rsidRPr="000E21C8" w:rsidRDefault="001750B6" w:rsidP="001750B6">
            <w:pPr>
              <w:widowControl w:val="0"/>
              <w:autoSpaceDE w:val="0"/>
              <w:autoSpaceDN w:val="0"/>
              <w:adjustRightInd w:val="0"/>
              <w:spacing w:after="0"/>
              <w:jc w:val="right"/>
              <w:rPr>
                <w:rFonts w:cs="Times New Roman"/>
                <w:b/>
                <w:sz w:val="24"/>
                <w:szCs w:val="24"/>
                <w:lang w:val="en-GB"/>
              </w:rPr>
            </w:pPr>
            <w:r w:rsidRPr="000E21C8">
              <w:rPr>
                <w:rFonts w:cs="Times New Roman"/>
                <w:b/>
                <w:sz w:val="24"/>
                <w:szCs w:val="24"/>
                <w:lang w:val="en-GB"/>
              </w:rPr>
              <w:t xml:space="preserve">JURE </w:t>
            </w:r>
            <w:r w:rsidR="006E1726" w:rsidRPr="000E21C8">
              <w:rPr>
                <w:rFonts w:cs="Times New Roman"/>
                <w:b/>
                <w:sz w:val="24"/>
                <w:szCs w:val="24"/>
                <w:lang w:val="en-GB"/>
              </w:rPr>
              <w:t>Assistant C</w:t>
            </w:r>
            <w:r w:rsidRPr="000E21C8">
              <w:rPr>
                <w:rFonts w:cs="Times New Roman"/>
                <w:b/>
                <w:sz w:val="24"/>
                <w:szCs w:val="24"/>
                <w:lang w:val="en-GB"/>
              </w:rPr>
              <w:t>oordinator:</w:t>
            </w:r>
          </w:p>
          <w:p w14:paraId="5D2458CA" w14:textId="77777777" w:rsidR="008416BC" w:rsidRPr="000E21C8" w:rsidRDefault="008416BC" w:rsidP="001750B6">
            <w:pPr>
              <w:widowControl w:val="0"/>
              <w:autoSpaceDE w:val="0"/>
              <w:autoSpaceDN w:val="0"/>
              <w:adjustRightInd w:val="0"/>
              <w:spacing w:after="0"/>
              <w:jc w:val="right"/>
              <w:rPr>
                <w:rFonts w:cs="Times New Roman"/>
                <w:sz w:val="24"/>
                <w:szCs w:val="24"/>
                <w:lang w:val="en-GB"/>
              </w:rPr>
            </w:pPr>
          </w:p>
          <w:p w14:paraId="0C2BAACB" w14:textId="722B994F" w:rsidR="001750B6" w:rsidRPr="00C91215" w:rsidRDefault="001750B6" w:rsidP="001750B6">
            <w:pPr>
              <w:widowControl w:val="0"/>
              <w:autoSpaceDE w:val="0"/>
              <w:autoSpaceDN w:val="0"/>
              <w:adjustRightInd w:val="0"/>
              <w:spacing w:after="0"/>
              <w:jc w:val="right"/>
              <w:rPr>
                <w:rFonts w:cs="Times New Roman"/>
                <w:sz w:val="24"/>
                <w:szCs w:val="24"/>
                <w:lang w:val="nl-NL"/>
              </w:rPr>
            </w:pPr>
            <w:r w:rsidRPr="000E21C8">
              <w:rPr>
                <w:rFonts w:cs="Times New Roman"/>
                <w:sz w:val="24"/>
                <w:szCs w:val="24"/>
                <w:lang w:val="en-GB"/>
              </w:rPr>
              <w:t xml:space="preserve"> </w:t>
            </w:r>
            <w:proofErr w:type="spellStart"/>
            <w:r w:rsidRPr="00C91215">
              <w:rPr>
                <w:rFonts w:cs="Times New Roman"/>
                <w:sz w:val="24"/>
                <w:szCs w:val="24"/>
                <w:lang w:val="nl-NL"/>
              </w:rPr>
              <w:t>Kristina</w:t>
            </w:r>
            <w:proofErr w:type="spellEnd"/>
            <w:r w:rsidRPr="00C91215">
              <w:rPr>
                <w:rFonts w:cs="Times New Roman"/>
                <w:sz w:val="24"/>
                <w:szCs w:val="24"/>
                <w:lang w:val="nl-NL"/>
              </w:rPr>
              <w:t xml:space="preserve"> </w:t>
            </w:r>
            <w:proofErr w:type="spellStart"/>
            <w:r w:rsidRPr="00C91215">
              <w:rPr>
                <w:rFonts w:cs="Times New Roman"/>
                <w:sz w:val="24"/>
                <w:szCs w:val="24"/>
                <w:lang w:val="nl-NL"/>
              </w:rPr>
              <w:t>Loderer</w:t>
            </w:r>
            <w:proofErr w:type="spellEnd"/>
          </w:p>
          <w:p w14:paraId="44B9EB27" w14:textId="4D79DE87" w:rsidR="001750B6" w:rsidRPr="00C91215" w:rsidRDefault="001750B6" w:rsidP="001750B6">
            <w:pPr>
              <w:widowControl w:val="0"/>
              <w:autoSpaceDE w:val="0"/>
              <w:autoSpaceDN w:val="0"/>
              <w:adjustRightInd w:val="0"/>
              <w:spacing w:after="0"/>
              <w:jc w:val="right"/>
              <w:rPr>
                <w:rFonts w:cs="Times New Roman"/>
                <w:sz w:val="24"/>
                <w:szCs w:val="24"/>
                <w:lang w:val="nl-NL"/>
              </w:rPr>
            </w:pPr>
            <w:r w:rsidRPr="00C91215">
              <w:rPr>
                <w:rFonts w:cs="Times New Roman"/>
                <w:sz w:val="24"/>
                <w:szCs w:val="24"/>
                <w:lang w:val="nl-NL"/>
              </w:rPr>
              <w:t xml:space="preserve">Kristina.Loderer@psy.lmu.de </w:t>
            </w:r>
          </w:p>
        </w:tc>
        <w:tc>
          <w:tcPr>
            <w:tcW w:w="154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96F2D22" w14:textId="7188D020" w:rsidR="001750B6" w:rsidRPr="000E21C8" w:rsidRDefault="001750B6" w:rsidP="002A3A72">
            <w:pPr>
              <w:widowControl w:val="0"/>
              <w:autoSpaceDE w:val="0"/>
              <w:autoSpaceDN w:val="0"/>
              <w:adjustRightInd w:val="0"/>
              <w:spacing w:after="0"/>
              <w:jc w:val="center"/>
              <w:rPr>
                <w:rFonts w:cs="Times New Roman"/>
                <w:b/>
                <w:sz w:val="24"/>
                <w:szCs w:val="24"/>
                <w:lang w:val="en-GB"/>
              </w:rPr>
            </w:pPr>
            <w:r w:rsidRPr="000E21C8">
              <w:rPr>
                <w:rFonts w:cs="Times New Roman"/>
                <w:b/>
                <w:noProof/>
                <w:sz w:val="24"/>
                <w:szCs w:val="24"/>
                <w:lang w:val="nl-NL" w:eastAsia="nl-NL"/>
              </w:rPr>
              <w:drawing>
                <wp:inline distT="0" distB="0" distL="0" distR="0" wp14:anchorId="0D901CF6" wp14:editId="4CE84B11">
                  <wp:extent cx="914400" cy="929723"/>
                  <wp:effectExtent l="0" t="0" r="0" b="381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2996" b="-1"/>
                          <a:stretch/>
                        </pic:blipFill>
                        <pic:spPr bwMode="auto">
                          <a:xfrm>
                            <a:off x="0" y="0"/>
                            <a:ext cx="914400" cy="92972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750B6" w:rsidRPr="000E21C8" w14:paraId="329DA77A" w14:textId="77777777" w:rsidTr="002A3A72">
        <w:trPr>
          <w:trHeight w:val="1562"/>
        </w:trPr>
        <w:tc>
          <w:tcPr>
            <w:tcW w:w="4547" w:type="dxa"/>
            <w:vMerge/>
            <w:tcBorders>
              <w:left w:val="single" w:sz="4" w:space="0" w:color="auto"/>
              <w:right w:val="single" w:sz="4" w:space="0" w:color="auto"/>
            </w:tcBorders>
            <w:shd w:val="clear" w:color="auto" w:fill="B6DDE8" w:themeFill="accent5" w:themeFillTint="66"/>
          </w:tcPr>
          <w:p w14:paraId="571387F7" w14:textId="77777777" w:rsidR="001750B6" w:rsidRPr="000E21C8" w:rsidRDefault="001750B6" w:rsidP="00574CA7">
            <w:pPr>
              <w:widowControl w:val="0"/>
              <w:autoSpaceDE w:val="0"/>
              <w:autoSpaceDN w:val="0"/>
              <w:adjustRightInd w:val="0"/>
              <w:spacing w:after="0"/>
              <w:rPr>
                <w:rFonts w:cs="Times New Roman"/>
                <w:b/>
                <w:sz w:val="48"/>
                <w:szCs w:val="48"/>
                <w:lang w:val="en-GB"/>
              </w:rPr>
            </w:pPr>
          </w:p>
        </w:tc>
        <w:tc>
          <w:tcPr>
            <w:tcW w:w="3763" w:type="dxa"/>
            <w:vMerge/>
            <w:tcBorders>
              <w:left w:val="single" w:sz="4" w:space="0" w:color="auto"/>
              <w:right w:val="single" w:sz="4" w:space="0" w:color="auto"/>
            </w:tcBorders>
            <w:shd w:val="clear" w:color="auto" w:fill="B6DDE8" w:themeFill="accent5" w:themeFillTint="66"/>
          </w:tcPr>
          <w:p w14:paraId="2353E8CC" w14:textId="77777777" w:rsidR="001750B6" w:rsidRPr="000E21C8" w:rsidRDefault="001750B6" w:rsidP="00574CA7">
            <w:pPr>
              <w:widowControl w:val="0"/>
              <w:autoSpaceDE w:val="0"/>
              <w:autoSpaceDN w:val="0"/>
              <w:adjustRightInd w:val="0"/>
              <w:spacing w:after="0"/>
              <w:jc w:val="right"/>
              <w:rPr>
                <w:rFonts w:cs="Times New Roman"/>
                <w:b/>
                <w:sz w:val="24"/>
                <w:szCs w:val="24"/>
                <w:lang w:val="en-GB"/>
              </w:rPr>
            </w:pPr>
          </w:p>
        </w:tc>
        <w:tc>
          <w:tcPr>
            <w:tcW w:w="154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516B153" w14:textId="572C5709" w:rsidR="001750B6" w:rsidRPr="000E21C8" w:rsidRDefault="001750B6" w:rsidP="002A3A72">
            <w:pPr>
              <w:widowControl w:val="0"/>
              <w:autoSpaceDE w:val="0"/>
              <w:autoSpaceDN w:val="0"/>
              <w:adjustRightInd w:val="0"/>
              <w:spacing w:after="0"/>
              <w:jc w:val="center"/>
              <w:rPr>
                <w:rFonts w:cs="Times New Roman"/>
                <w:b/>
                <w:sz w:val="24"/>
                <w:szCs w:val="24"/>
                <w:lang w:val="en-GB"/>
              </w:rPr>
            </w:pPr>
            <w:r w:rsidRPr="000E21C8">
              <w:rPr>
                <w:rFonts w:cs="Times New Roman"/>
                <w:b/>
                <w:noProof/>
                <w:sz w:val="24"/>
                <w:szCs w:val="24"/>
                <w:lang w:val="nl-NL" w:eastAsia="nl-NL"/>
              </w:rPr>
              <w:drawing>
                <wp:inline distT="0" distB="0" distL="0" distR="0" wp14:anchorId="5B13E689" wp14:editId="6010822A">
                  <wp:extent cx="916607" cy="914400"/>
                  <wp:effectExtent l="0" t="0" r="0" b="0"/>
                  <wp:docPr id="4" name="Picture 2" descr="C:\Users\marina\Desktop\Marina\SIG Motivaton &amp; Em\EARLI 2017\New SIG Coordinators\Fani Lauermann\Fani Lauermann ph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marina\Desktop\Marina\SIG Motivaton &amp; Em\EARLI 2017\New SIG Coordinators\Fani Lauermann\Fani Lauermann ph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607" cy="914400"/>
                          </a:xfrm>
                          <a:prstGeom prst="rect">
                            <a:avLst/>
                          </a:prstGeom>
                          <a:noFill/>
                          <a:extLst/>
                        </pic:spPr>
                      </pic:pic>
                    </a:graphicData>
                  </a:graphic>
                </wp:inline>
              </w:drawing>
            </w:r>
          </w:p>
        </w:tc>
      </w:tr>
      <w:tr w:rsidR="001750B6" w:rsidRPr="000E21C8" w14:paraId="3BB5DB3F" w14:textId="77777777" w:rsidTr="003D7EF9">
        <w:trPr>
          <w:trHeight w:val="1466"/>
        </w:trPr>
        <w:tc>
          <w:tcPr>
            <w:tcW w:w="4547" w:type="dxa"/>
            <w:vMerge/>
            <w:tcBorders>
              <w:left w:val="single" w:sz="4" w:space="0" w:color="auto"/>
              <w:bottom w:val="single" w:sz="4" w:space="0" w:color="auto"/>
              <w:right w:val="single" w:sz="4" w:space="0" w:color="auto"/>
            </w:tcBorders>
            <w:shd w:val="clear" w:color="auto" w:fill="B6DDE8" w:themeFill="accent5" w:themeFillTint="66"/>
          </w:tcPr>
          <w:p w14:paraId="652EC37E" w14:textId="77777777" w:rsidR="001750B6" w:rsidRPr="000E21C8" w:rsidRDefault="001750B6" w:rsidP="00574CA7">
            <w:pPr>
              <w:widowControl w:val="0"/>
              <w:autoSpaceDE w:val="0"/>
              <w:autoSpaceDN w:val="0"/>
              <w:adjustRightInd w:val="0"/>
              <w:spacing w:after="0"/>
              <w:rPr>
                <w:rFonts w:cs="Times New Roman"/>
                <w:b/>
                <w:sz w:val="48"/>
                <w:szCs w:val="48"/>
                <w:lang w:val="en-GB"/>
              </w:rPr>
            </w:pPr>
          </w:p>
        </w:tc>
        <w:tc>
          <w:tcPr>
            <w:tcW w:w="3763" w:type="dxa"/>
            <w:vMerge/>
            <w:tcBorders>
              <w:left w:val="single" w:sz="4" w:space="0" w:color="auto"/>
              <w:bottom w:val="single" w:sz="4" w:space="0" w:color="auto"/>
              <w:right w:val="single" w:sz="4" w:space="0" w:color="auto"/>
            </w:tcBorders>
            <w:shd w:val="clear" w:color="auto" w:fill="B6DDE8" w:themeFill="accent5" w:themeFillTint="66"/>
          </w:tcPr>
          <w:p w14:paraId="4E0EA040" w14:textId="77777777" w:rsidR="001750B6" w:rsidRPr="000E21C8" w:rsidRDefault="001750B6" w:rsidP="00574CA7">
            <w:pPr>
              <w:widowControl w:val="0"/>
              <w:autoSpaceDE w:val="0"/>
              <w:autoSpaceDN w:val="0"/>
              <w:adjustRightInd w:val="0"/>
              <w:spacing w:after="0"/>
              <w:jc w:val="right"/>
              <w:rPr>
                <w:rFonts w:cs="Times New Roman"/>
                <w:b/>
                <w:sz w:val="24"/>
                <w:szCs w:val="24"/>
                <w:lang w:val="en-GB"/>
              </w:rPr>
            </w:pPr>
          </w:p>
        </w:tc>
        <w:tc>
          <w:tcPr>
            <w:tcW w:w="154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2268B2C" w14:textId="1E4FB046" w:rsidR="001750B6" w:rsidRPr="000E21C8" w:rsidRDefault="001750B6" w:rsidP="002A3A72">
            <w:pPr>
              <w:widowControl w:val="0"/>
              <w:autoSpaceDE w:val="0"/>
              <w:autoSpaceDN w:val="0"/>
              <w:adjustRightInd w:val="0"/>
              <w:spacing w:after="0"/>
              <w:jc w:val="center"/>
              <w:rPr>
                <w:rFonts w:cs="Times New Roman"/>
                <w:b/>
                <w:sz w:val="24"/>
                <w:szCs w:val="24"/>
                <w:lang w:val="en-GB"/>
              </w:rPr>
            </w:pPr>
            <w:r w:rsidRPr="000E21C8">
              <w:rPr>
                <w:rFonts w:cs="Times New Roman"/>
                <w:i/>
                <w:noProof/>
                <w:sz w:val="24"/>
                <w:szCs w:val="24"/>
                <w:lang w:val="nl-NL" w:eastAsia="nl-NL"/>
              </w:rPr>
              <w:drawing>
                <wp:inline distT="0" distB="0" distL="0" distR="0" wp14:anchorId="722A2613" wp14:editId="01195D43">
                  <wp:extent cx="914400" cy="922351"/>
                  <wp:effectExtent l="0" t="0" r="0" b="0"/>
                  <wp:docPr id="8" name="Afbeelding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BA35C47-13B4-4156-B37A-97A23CA1EF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BA35C47-13B4-4156-B37A-97A23CA1EF0D}"/>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t="1" b="32675"/>
                          <a:stretch/>
                        </pic:blipFill>
                        <pic:spPr bwMode="auto">
                          <a:xfrm>
                            <a:off x="0" y="0"/>
                            <a:ext cx="914400" cy="922351"/>
                          </a:xfrm>
                          <a:prstGeom prst="rect">
                            <a:avLst/>
                          </a:prstGeom>
                          <a:ln>
                            <a:noFill/>
                          </a:ln>
                          <a:extLst>
                            <a:ext uri="{53640926-AAD7-44D8-BBD7-CCE9431645EC}">
                              <a14:shadowObscured xmlns:a14="http://schemas.microsoft.com/office/drawing/2010/main"/>
                            </a:ext>
                          </a:extLst>
                        </pic:spPr>
                      </pic:pic>
                    </a:graphicData>
                  </a:graphic>
                </wp:inline>
              </w:drawing>
            </w:r>
          </w:p>
        </w:tc>
      </w:tr>
    </w:tbl>
    <w:p w14:paraId="72BAEB8E" w14:textId="77777777" w:rsidR="00080F51" w:rsidRPr="000E21C8" w:rsidRDefault="00080F51" w:rsidP="00574CA7">
      <w:pPr>
        <w:pStyle w:val="PlainText"/>
        <w:spacing w:line="276" w:lineRule="auto"/>
        <w:jc w:val="both"/>
        <w:rPr>
          <w:rFonts w:asciiTheme="minorHAnsi" w:hAnsiTheme="minorHAnsi" w:cs="Times New Roman"/>
          <w:b/>
          <w:sz w:val="18"/>
          <w:szCs w:val="24"/>
          <w:lang w:val="en-GB"/>
        </w:rPr>
      </w:pPr>
    </w:p>
    <w:p w14:paraId="789A765A" w14:textId="77777777" w:rsidR="001621E5" w:rsidRPr="000E21C8" w:rsidRDefault="001621E5" w:rsidP="00574CA7">
      <w:pPr>
        <w:pStyle w:val="PlainText"/>
        <w:spacing w:line="276" w:lineRule="auto"/>
        <w:jc w:val="both"/>
        <w:rPr>
          <w:rFonts w:asciiTheme="minorHAnsi" w:hAnsiTheme="minorHAnsi" w:cs="Times New Roman"/>
          <w:b/>
          <w:sz w:val="24"/>
          <w:szCs w:val="24"/>
          <w:lang w:val="en-GB"/>
        </w:rPr>
      </w:pPr>
      <w:r w:rsidRPr="000E21C8">
        <w:rPr>
          <w:rFonts w:asciiTheme="minorHAnsi" w:hAnsiTheme="minorHAnsi" w:cs="Times New Roman"/>
          <w:b/>
          <w:sz w:val="24"/>
          <w:szCs w:val="24"/>
          <w:lang w:val="en-GB"/>
        </w:rPr>
        <w:t>Dear SIG 8 members,</w:t>
      </w:r>
    </w:p>
    <w:p w14:paraId="5DD1063C" w14:textId="615E251A" w:rsidR="00F740DD" w:rsidRPr="000E21C8" w:rsidRDefault="00F740DD" w:rsidP="00574CA7">
      <w:pPr>
        <w:pStyle w:val="PlainText"/>
        <w:spacing w:line="276" w:lineRule="auto"/>
        <w:jc w:val="both"/>
        <w:rPr>
          <w:rFonts w:asciiTheme="minorHAnsi" w:hAnsiTheme="minorHAnsi" w:cs="Times New Roman"/>
          <w:sz w:val="24"/>
          <w:szCs w:val="24"/>
          <w:lang w:val="en-GB"/>
        </w:rPr>
      </w:pPr>
      <w:r w:rsidRPr="000E21C8">
        <w:rPr>
          <w:rFonts w:asciiTheme="minorHAnsi" w:hAnsiTheme="minorHAnsi" w:cs="Times New Roman"/>
          <w:sz w:val="24"/>
          <w:szCs w:val="24"/>
          <w:lang w:val="en-GB"/>
        </w:rPr>
        <w:t xml:space="preserve">This newsletter includes </w:t>
      </w:r>
      <w:r w:rsidR="00493386">
        <w:rPr>
          <w:rFonts w:asciiTheme="minorHAnsi" w:hAnsiTheme="minorHAnsi" w:cs="Times New Roman"/>
          <w:sz w:val="24"/>
          <w:szCs w:val="24"/>
          <w:lang w:val="en-GB"/>
        </w:rPr>
        <w:t>interesting</w:t>
      </w:r>
      <w:bookmarkStart w:id="0" w:name="_GoBack"/>
      <w:bookmarkEnd w:id="0"/>
      <w:r w:rsidR="00574CA7" w:rsidRPr="000E21C8">
        <w:rPr>
          <w:rFonts w:asciiTheme="minorHAnsi" w:hAnsiTheme="minorHAnsi" w:cs="Times New Roman"/>
          <w:sz w:val="24"/>
          <w:szCs w:val="24"/>
          <w:lang w:val="en-GB"/>
        </w:rPr>
        <w:t xml:space="preserve"> information concerning: (1)</w:t>
      </w:r>
      <w:r w:rsidR="006E32F5" w:rsidRPr="000E21C8">
        <w:rPr>
          <w:rFonts w:asciiTheme="minorHAnsi" w:hAnsiTheme="minorHAnsi" w:cs="Times New Roman"/>
          <w:sz w:val="24"/>
          <w:szCs w:val="24"/>
          <w:lang w:val="en-GB"/>
        </w:rPr>
        <w:t xml:space="preserve"> the</w:t>
      </w:r>
      <w:r w:rsidR="00FD3B59" w:rsidRPr="000E21C8">
        <w:rPr>
          <w:rFonts w:asciiTheme="minorHAnsi" w:hAnsiTheme="minorHAnsi" w:cs="Times New Roman"/>
          <w:sz w:val="24"/>
          <w:szCs w:val="24"/>
          <w:lang w:val="en-GB"/>
        </w:rPr>
        <w:t xml:space="preserve"> introduction of a new SIG Coordinator </w:t>
      </w:r>
      <w:r w:rsidR="00574CA7" w:rsidRPr="000E21C8">
        <w:rPr>
          <w:rFonts w:asciiTheme="minorHAnsi" w:hAnsiTheme="minorHAnsi" w:cs="Times New Roman"/>
          <w:sz w:val="24"/>
          <w:szCs w:val="24"/>
          <w:lang w:val="en-GB"/>
        </w:rPr>
        <w:t xml:space="preserve"> </w:t>
      </w:r>
      <w:r w:rsidR="00FD3B59" w:rsidRPr="000E21C8">
        <w:rPr>
          <w:rFonts w:asciiTheme="minorHAnsi" w:hAnsiTheme="minorHAnsi" w:cs="Times New Roman"/>
          <w:sz w:val="24"/>
          <w:szCs w:val="24"/>
          <w:lang w:val="en-GB"/>
        </w:rPr>
        <w:t xml:space="preserve">and </w:t>
      </w:r>
      <w:r w:rsidR="006E32F5" w:rsidRPr="000E21C8">
        <w:rPr>
          <w:rFonts w:asciiTheme="minorHAnsi" w:hAnsiTheme="minorHAnsi" w:cs="Times New Roman"/>
          <w:sz w:val="24"/>
          <w:szCs w:val="24"/>
          <w:lang w:val="en-GB"/>
        </w:rPr>
        <w:t xml:space="preserve">a </w:t>
      </w:r>
      <w:r w:rsidR="00FD3B59" w:rsidRPr="000E21C8">
        <w:rPr>
          <w:rFonts w:asciiTheme="minorHAnsi" w:hAnsiTheme="minorHAnsi" w:cs="Times New Roman"/>
          <w:sz w:val="24"/>
          <w:szCs w:val="24"/>
          <w:lang w:val="en-GB"/>
        </w:rPr>
        <w:t xml:space="preserve">new JURE Assistant Coordinator, (2) the next ICM conference and summer school in Aarhus, </w:t>
      </w:r>
      <w:r w:rsidR="00632D67" w:rsidRPr="000E21C8">
        <w:rPr>
          <w:rFonts w:asciiTheme="minorHAnsi" w:hAnsiTheme="minorHAnsi" w:cs="Times New Roman"/>
          <w:sz w:val="24"/>
          <w:szCs w:val="24"/>
          <w:lang w:val="en-GB"/>
        </w:rPr>
        <w:t xml:space="preserve">and </w:t>
      </w:r>
      <w:r w:rsidR="00FD3B59" w:rsidRPr="000E21C8">
        <w:rPr>
          <w:rFonts w:asciiTheme="minorHAnsi" w:hAnsiTheme="minorHAnsi" w:cs="Times New Roman"/>
          <w:sz w:val="24"/>
          <w:szCs w:val="24"/>
          <w:lang w:val="en-GB"/>
        </w:rPr>
        <w:t xml:space="preserve">(3) the </w:t>
      </w:r>
      <w:r w:rsidR="005873C0" w:rsidRPr="000E21C8">
        <w:rPr>
          <w:rFonts w:asciiTheme="minorHAnsi" w:hAnsiTheme="minorHAnsi" w:cs="Times New Roman"/>
          <w:sz w:val="24"/>
          <w:szCs w:val="24"/>
          <w:lang w:val="en-GB"/>
        </w:rPr>
        <w:t xml:space="preserve">2017 </w:t>
      </w:r>
      <w:r w:rsidR="00574CA7" w:rsidRPr="000E21C8">
        <w:rPr>
          <w:rFonts w:asciiTheme="minorHAnsi" w:hAnsiTheme="minorHAnsi" w:cs="Times New Roman"/>
          <w:sz w:val="24"/>
          <w:szCs w:val="24"/>
          <w:lang w:val="en-GB"/>
        </w:rPr>
        <w:t>Student Research Excellence Recognition</w:t>
      </w:r>
      <w:r w:rsidR="00FD3B59" w:rsidRPr="000E21C8">
        <w:rPr>
          <w:rFonts w:asciiTheme="minorHAnsi" w:hAnsiTheme="minorHAnsi" w:cs="Times New Roman"/>
          <w:sz w:val="24"/>
          <w:szCs w:val="24"/>
          <w:lang w:val="en-GB"/>
        </w:rPr>
        <w:t>s</w:t>
      </w:r>
      <w:r w:rsidR="00574CA7" w:rsidRPr="000E21C8">
        <w:rPr>
          <w:rFonts w:asciiTheme="minorHAnsi" w:hAnsiTheme="minorHAnsi" w:cs="Times New Roman"/>
          <w:sz w:val="24"/>
          <w:szCs w:val="24"/>
          <w:lang w:val="en-GB"/>
        </w:rPr>
        <w:t>.</w:t>
      </w:r>
    </w:p>
    <w:p w14:paraId="136C0E88" w14:textId="77777777" w:rsidR="00065E65" w:rsidRPr="000E21C8" w:rsidRDefault="00065E65" w:rsidP="00574CA7">
      <w:pPr>
        <w:pStyle w:val="PlainText"/>
        <w:spacing w:line="276" w:lineRule="auto"/>
        <w:jc w:val="both"/>
        <w:rPr>
          <w:rFonts w:asciiTheme="minorHAnsi" w:hAnsiTheme="minorHAnsi" w:cs="Times New Roman"/>
          <w:sz w:val="24"/>
          <w:szCs w:val="24"/>
          <w:lang w:val="en-GB"/>
        </w:rPr>
      </w:pPr>
    </w:p>
    <w:tbl>
      <w:tblPr>
        <w:tblStyle w:val="TableGrid"/>
        <w:tblW w:w="0" w:type="auto"/>
        <w:tblLook w:val="04A0" w:firstRow="1" w:lastRow="0" w:firstColumn="1" w:lastColumn="0" w:noHBand="0" w:noVBand="1"/>
      </w:tblPr>
      <w:tblGrid>
        <w:gridCol w:w="9778"/>
      </w:tblGrid>
      <w:tr w:rsidR="00671BE9" w:rsidRPr="000E21C8" w14:paraId="23DE8E4F" w14:textId="77777777" w:rsidTr="00671BE9">
        <w:tc>
          <w:tcPr>
            <w:tcW w:w="9778" w:type="dxa"/>
            <w:shd w:val="clear" w:color="auto" w:fill="C2D69B" w:themeFill="accent3" w:themeFillTint="99"/>
          </w:tcPr>
          <w:p w14:paraId="50065090" w14:textId="77777777" w:rsidR="00065E65" w:rsidRPr="000E21C8" w:rsidRDefault="00065E65" w:rsidP="00065E65">
            <w:pPr>
              <w:pStyle w:val="PlainText"/>
              <w:spacing w:line="276" w:lineRule="auto"/>
              <w:jc w:val="both"/>
              <w:rPr>
                <w:rFonts w:asciiTheme="minorHAnsi" w:hAnsiTheme="minorHAnsi" w:cs="Times New Roman"/>
                <w:b/>
                <w:sz w:val="24"/>
                <w:szCs w:val="24"/>
                <w:lang w:val="en-GB"/>
              </w:rPr>
            </w:pPr>
            <w:r w:rsidRPr="000E21C8">
              <w:rPr>
                <w:rFonts w:asciiTheme="minorHAnsi" w:hAnsiTheme="minorHAnsi" w:cs="Times New Roman"/>
                <w:b/>
                <w:sz w:val="24"/>
                <w:szCs w:val="24"/>
                <w:lang w:val="en-GB"/>
              </w:rPr>
              <w:t>New SIG 8 Coordinator</w:t>
            </w:r>
          </w:p>
          <w:p w14:paraId="0016DF70" w14:textId="77777777" w:rsidR="000E21C8" w:rsidRDefault="00065E65" w:rsidP="000E21C8">
            <w:pPr>
              <w:pStyle w:val="PlainText"/>
              <w:spacing w:line="276" w:lineRule="auto"/>
              <w:jc w:val="both"/>
              <w:rPr>
                <w:rFonts w:asciiTheme="minorHAnsi" w:hAnsiTheme="minorHAnsi" w:cs="Times New Roman"/>
                <w:sz w:val="24"/>
                <w:szCs w:val="24"/>
                <w:lang w:val="en-GB"/>
              </w:rPr>
            </w:pPr>
            <w:r w:rsidRPr="000E21C8">
              <w:rPr>
                <w:rFonts w:asciiTheme="minorHAnsi" w:hAnsiTheme="minorHAnsi" w:cs="Times New Roman"/>
                <w:sz w:val="24"/>
                <w:szCs w:val="24"/>
                <w:lang w:val="en-GB"/>
              </w:rPr>
              <w:t>At the members meeting at EARLI 2017</w:t>
            </w:r>
            <w:r w:rsidR="003B4C63" w:rsidRPr="000E21C8">
              <w:rPr>
                <w:rFonts w:asciiTheme="minorHAnsi" w:hAnsiTheme="minorHAnsi" w:cs="Times New Roman"/>
                <w:sz w:val="24"/>
                <w:szCs w:val="24"/>
                <w:lang w:val="en-GB"/>
              </w:rPr>
              <w:t xml:space="preserve"> in </w:t>
            </w:r>
            <w:r w:rsidRPr="000E21C8">
              <w:rPr>
                <w:rFonts w:asciiTheme="minorHAnsi" w:hAnsiTheme="minorHAnsi" w:cs="Times New Roman"/>
                <w:sz w:val="24"/>
                <w:szCs w:val="24"/>
                <w:lang w:val="en-GB"/>
              </w:rPr>
              <w:t xml:space="preserve">Tampere, Finland, </w:t>
            </w:r>
            <w:proofErr w:type="spellStart"/>
            <w:r w:rsidRPr="000E21C8">
              <w:rPr>
                <w:rFonts w:asciiTheme="minorHAnsi" w:hAnsiTheme="minorHAnsi" w:cs="Times New Roman"/>
                <w:sz w:val="24"/>
                <w:szCs w:val="24"/>
                <w:lang w:val="en-GB"/>
              </w:rPr>
              <w:t>Fani</w:t>
            </w:r>
            <w:proofErr w:type="spellEnd"/>
            <w:r w:rsidRPr="000E21C8">
              <w:rPr>
                <w:rFonts w:asciiTheme="minorHAnsi" w:hAnsiTheme="minorHAnsi" w:cs="Times New Roman"/>
                <w:sz w:val="24"/>
                <w:szCs w:val="24"/>
                <w:lang w:val="en-GB"/>
              </w:rPr>
              <w:t xml:space="preserve"> </w:t>
            </w:r>
            <w:proofErr w:type="spellStart"/>
            <w:r w:rsidRPr="000E21C8">
              <w:rPr>
                <w:rFonts w:asciiTheme="minorHAnsi" w:hAnsiTheme="minorHAnsi" w:cs="Times New Roman"/>
                <w:sz w:val="24"/>
                <w:szCs w:val="24"/>
                <w:lang w:val="en-GB"/>
              </w:rPr>
              <w:t>Lauermann</w:t>
            </w:r>
            <w:proofErr w:type="spellEnd"/>
            <w:r w:rsidRPr="000E21C8">
              <w:rPr>
                <w:rFonts w:asciiTheme="minorHAnsi" w:hAnsiTheme="minorHAnsi" w:cs="Times New Roman"/>
                <w:sz w:val="24"/>
                <w:szCs w:val="24"/>
                <w:lang w:val="en-GB"/>
              </w:rPr>
              <w:t xml:space="preserve"> was elected as </w:t>
            </w:r>
            <w:r w:rsidR="003B4C63" w:rsidRPr="000E21C8">
              <w:rPr>
                <w:rFonts w:asciiTheme="minorHAnsi" w:hAnsiTheme="minorHAnsi" w:cs="Times New Roman"/>
                <w:sz w:val="24"/>
                <w:szCs w:val="24"/>
                <w:lang w:val="en-GB"/>
              </w:rPr>
              <w:t>t</w:t>
            </w:r>
            <w:r w:rsidR="00F01770" w:rsidRPr="000E21C8">
              <w:rPr>
                <w:rFonts w:asciiTheme="minorHAnsi" w:hAnsiTheme="minorHAnsi" w:cs="Times New Roman"/>
                <w:sz w:val="24"/>
                <w:szCs w:val="24"/>
                <w:lang w:val="en-GB"/>
              </w:rPr>
              <w:t>h</w:t>
            </w:r>
            <w:r w:rsidR="003B4C63" w:rsidRPr="000E21C8">
              <w:rPr>
                <w:rFonts w:asciiTheme="minorHAnsi" w:hAnsiTheme="minorHAnsi" w:cs="Times New Roman"/>
                <w:sz w:val="24"/>
                <w:szCs w:val="24"/>
                <w:lang w:val="en-GB"/>
              </w:rPr>
              <w:t xml:space="preserve">e </w:t>
            </w:r>
            <w:r w:rsidRPr="000E21C8">
              <w:rPr>
                <w:rFonts w:asciiTheme="minorHAnsi" w:hAnsiTheme="minorHAnsi" w:cs="Times New Roman"/>
                <w:sz w:val="24"/>
                <w:szCs w:val="24"/>
                <w:lang w:val="en-GB"/>
              </w:rPr>
              <w:t>new SIG 8 Coordinator for the</w:t>
            </w:r>
            <w:r w:rsidR="00DE5E0C" w:rsidRPr="000E21C8">
              <w:rPr>
                <w:rFonts w:asciiTheme="minorHAnsi" w:hAnsiTheme="minorHAnsi" w:cs="Times New Roman"/>
                <w:sz w:val="24"/>
                <w:szCs w:val="24"/>
                <w:lang w:val="en-GB"/>
              </w:rPr>
              <w:t xml:space="preserve"> next four</w:t>
            </w:r>
            <w:r w:rsidRPr="000E21C8">
              <w:rPr>
                <w:rFonts w:asciiTheme="minorHAnsi" w:hAnsiTheme="minorHAnsi" w:cs="Times New Roman"/>
                <w:sz w:val="24"/>
                <w:szCs w:val="24"/>
                <w:lang w:val="en-GB"/>
              </w:rPr>
              <w:t xml:space="preserve"> years </w:t>
            </w:r>
            <w:r w:rsidR="00DE5E0C" w:rsidRPr="000E21C8">
              <w:rPr>
                <w:rFonts w:asciiTheme="minorHAnsi" w:hAnsiTheme="minorHAnsi" w:cs="Times New Roman"/>
                <w:sz w:val="24"/>
                <w:szCs w:val="24"/>
                <w:lang w:val="en-GB"/>
              </w:rPr>
              <w:t>(</w:t>
            </w:r>
            <w:r w:rsidRPr="000E21C8">
              <w:rPr>
                <w:rFonts w:asciiTheme="minorHAnsi" w:hAnsiTheme="minorHAnsi" w:cs="Times New Roman"/>
                <w:sz w:val="24"/>
                <w:szCs w:val="24"/>
                <w:lang w:val="en-GB"/>
              </w:rPr>
              <w:t>2017-2021</w:t>
            </w:r>
            <w:r w:rsidR="00DE5E0C" w:rsidRPr="000E21C8">
              <w:rPr>
                <w:rFonts w:asciiTheme="minorHAnsi" w:hAnsiTheme="minorHAnsi" w:cs="Times New Roman"/>
                <w:sz w:val="24"/>
                <w:szCs w:val="24"/>
                <w:lang w:val="en-GB"/>
              </w:rPr>
              <w:t>)</w:t>
            </w:r>
            <w:r w:rsidR="008C1417" w:rsidRPr="000E21C8">
              <w:rPr>
                <w:rFonts w:asciiTheme="minorHAnsi" w:hAnsiTheme="minorHAnsi" w:cs="Times New Roman"/>
                <w:sz w:val="24"/>
                <w:szCs w:val="24"/>
                <w:lang w:val="en-GB"/>
              </w:rPr>
              <w:t>.</w:t>
            </w:r>
            <w:r w:rsidRPr="000E21C8">
              <w:rPr>
                <w:rFonts w:asciiTheme="minorHAnsi" w:hAnsiTheme="minorHAnsi" w:cs="Times New Roman"/>
                <w:sz w:val="24"/>
                <w:szCs w:val="24"/>
                <w:lang w:val="en-GB"/>
              </w:rPr>
              <w:t xml:space="preserve"> Marina </w:t>
            </w:r>
            <w:proofErr w:type="spellStart"/>
            <w:r w:rsidRPr="000E21C8">
              <w:rPr>
                <w:rFonts w:asciiTheme="minorHAnsi" w:hAnsiTheme="minorHAnsi" w:cs="Times New Roman"/>
                <w:sz w:val="24"/>
                <w:szCs w:val="24"/>
                <w:lang w:val="en-GB"/>
              </w:rPr>
              <w:t>Lemos</w:t>
            </w:r>
            <w:proofErr w:type="spellEnd"/>
            <w:r w:rsidRPr="000E21C8">
              <w:rPr>
                <w:rFonts w:asciiTheme="minorHAnsi" w:hAnsiTheme="minorHAnsi" w:cs="Times New Roman"/>
                <w:sz w:val="24"/>
                <w:szCs w:val="24"/>
                <w:lang w:val="en-GB"/>
              </w:rPr>
              <w:t xml:space="preserve"> stepped down after </w:t>
            </w:r>
            <w:r w:rsidR="00FF77EE" w:rsidRPr="000E21C8">
              <w:rPr>
                <w:rFonts w:asciiTheme="minorHAnsi" w:hAnsiTheme="minorHAnsi" w:cs="Times New Roman"/>
                <w:sz w:val="24"/>
                <w:szCs w:val="24"/>
                <w:lang w:val="en-GB"/>
              </w:rPr>
              <w:t xml:space="preserve">completing </w:t>
            </w:r>
            <w:r w:rsidR="00594271" w:rsidRPr="000E21C8">
              <w:rPr>
                <w:rFonts w:asciiTheme="minorHAnsi" w:hAnsiTheme="minorHAnsi" w:cs="Times New Roman"/>
                <w:sz w:val="24"/>
                <w:szCs w:val="24"/>
                <w:lang w:val="en-GB"/>
              </w:rPr>
              <w:t>her four-</w:t>
            </w:r>
            <w:r w:rsidRPr="000E21C8">
              <w:rPr>
                <w:rFonts w:asciiTheme="minorHAnsi" w:hAnsiTheme="minorHAnsi" w:cs="Times New Roman"/>
                <w:sz w:val="24"/>
                <w:szCs w:val="24"/>
                <w:lang w:val="en-GB"/>
              </w:rPr>
              <w:t>year</w:t>
            </w:r>
            <w:r w:rsidR="00594271" w:rsidRPr="000E21C8">
              <w:rPr>
                <w:rFonts w:asciiTheme="minorHAnsi" w:hAnsiTheme="minorHAnsi" w:cs="Times New Roman"/>
                <w:sz w:val="24"/>
                <w:szCs w:val="24"/>
                <w:lang w:val="en-GB"/>
              </w:rPr>
              <w:t xml:space="preserve"> term </w:t>
            </w:r>
            <w:r w:rsidR="00FF77EE" w:rsidRPr="000E21C8">
              <w:rPr>
                <w:rFonts w:asciiTheme="minorHAnsi" w:hAnsiTheme="minorHAnsi" w:cs="Times New Roman"/>
                <w:sz w:val="24"/>
                <w:szCs w:val="24"/>
                <w:lang w:val="en-GB"/>
              </w:rPr>
              <w:t>as coordinator</w:t>
            </w:r>
            <w:r w:rsidRPr="000E21C8">
              <w:rPr>
                <w:rFonts w:asciiTheme="minorHAnsi" w:hAnsiTheme="minorHAnsi" w:cs="Times New Roman"/>
                <w:sz w:val="24"/>
                <w:szCs w:val="24"/>
                <w:lang w:val="en-GB"/>
              </w:rPr>
              <w:t xml:space="preserve">. </w:t>
            </w:r>
            <w:proofErr w:type="spellStart"/>
            <w:r w:rsidRPr="000E21C8">
              <w:rPr>
                <w:rFonts w:asciiTheme="minorHAnsi" w:hAnsiTheme="minorHAnsi" w:cs="Times New Roman"/>
                <w:sz w:val="24"/>
                <w:szCs w:val="24"/>
                <w:lang w:val="en-GB"/>
              </w:rPr>
              <w:t>Fani</w:t>
            </w:r>
            <w:proofErr w:type="spellEnd"/>
            <w:r w:rsidRPr="000E21C8">
              <w:rPr>
                <w:rFonts w:asciiTheme="minorHAnsi" w:hAnsiTheme="minorHAnsi" w:cs="Times New Roman"/>
                <w:sz w:val="24"/>
                <w:szCs w:val="24"/>
                <w:lang w:val="en-GB"/>
              </w:rPr>
              <w:t xml:space="preserve"> will be working with </w:t>
            </w:r>
            <w:proofErr w:type="spellStart"/>
            <w:r w:rsidRPr="000E21C8">
              <w:rPr>
                <w:rFonts w:asciiTheme="minorHAnsi" w:hAnsiTheme="minorHAnsi" w:cs="Times New Roman"/>
                <w:sz w:val="24"/>
                <w:szCs w:val="24"/>
                <w:lang w:val="en-GB"/>
              </w:rPr>
              <w:t>Hanke</w:t>
            </w:r>
            <w:proofErr w:type="spellEnd"/>
            <w:r w:rsidRPr="000E21C8">
              <w:rPr>
                <w:rFonts w:asciiTheme="minorHAnsi" w:hAnsiTheme="minorHAnsi" w:cs="Times New Roman"/>
                <w:sz w:val="24"/>
                <w:szCs w:val="24"/>
                <w:lang w:val="en-GB"/>
              </w:rPr>
              <w:t xml:space="preserve"> </w:t>
            </w:r>
            <w:r w:rsidR="008C1417" w:rsidRPr="000E21C8">
              <w:rPr>
                <w:rFonts w:asciiTheme="minorHAnsi" w:hAnsiTheme="minorHAnsi" w:cs="Times New Roman"/>
                <w:sz w:val="24"/>
                <w:szCs w:val="24"/>
                <w:lang w:val="en-GB"/>
              </w:rPr>
              <w:t xml:space="preserve">for </w:t>
            </w:r>
            <w:r w:rsidRPr="000E21C8">
              <w:rPr>
                <w:rFonts w:asciiTheme="minorHAnsi" w:hAnsiTheme="minorHAnsi" w:cs="Times New Roman"/>
                <w:sz w:val="24"/>
                <w:szCs w:val="24"/>
                <w:lang w:val="en-GB"/>
              </w:rPr>
              <w:t>the next two years</w:t>
            </w:r>
            <w:r w:rsidR="00787CBF" w:rsidRPr="000E21C8">
              <w:rPr>
                <w:rFonts w:asciiTheme="minorHAnsi" w:hAnsiTheme="minorHAnsi" w:cs="Times New Roman"/>
                <w:sz w:val="24"/>
                <w:szCs w:val="24"/>
                <w:lang w:val="en-GB"/>
              </w:rPr>
              <w:t xml:space="preserve">, </w:t>
            </w:r>
            <w:r w:rsidR="00B34C42" w:rsidRPr="000E21C8">
              <w:rPr>
                <w:rFonts w:asciiTheme="minorHAnsi" w:hAnsiTheme="minorHAnsi" w:cs="Times New Roman"/>
                <w:sz w:val="24"/>
                <w:szCs w:val="24"/>
                <w:lang w:val="en-GB"/>
              </w:rPr>
              <w:t xml:space="preserve">until </w:t>
            </w:r>
            <w:proofErr w:type="spellStart"/>
            <w:r w:rsidR="00B34C42" w:rsidRPr="000E21C8">
              <w:rPr>
                <w:rFonts w:asciiTheme="minorHAnsi" w:hAnsiTheme="minorHAnsi" w:cs="Times New Roman"/>
                <w:sz w:val="24"/>
                <w:szCs w:val="24"/>
                <w:lang w:val="en-GB"/>
              </w:rPr>
              <w:t>Hanke</w:t>
            </w:r>
            <w:proofErr w:type="spellEnd"/>
            <w:r w:rsidR="00B34C42" w:rsidRPr="000E21C8">
              <w:rPr>
                <w:rFonts w:asciiTheme="minorHAnsi" w:hAnsiTheme="minorHAnsi" w:cs="Times New Roman"/>
                <w:sz w:val="24"/>
                <w:szCs w:val="24"/>
                <w:lang w:val="en-GB"/>
              </w:rPr>
              <w:t xml:space="preserve"> completes her term</w:t>
            </w:r>
            <w:r w:rsidR="00643F9D" w:rsidRPr="000E21C8">
              <w:rPr>
                <w:rFonts w:asciiTheme="minorHAnsi" w:hAnsiTheme="minorHAnsi" w:cs="Times New Roman"/>
                <w:sz w:val="24"/>
                <w:szCs w:val="24"/>
                <w:lang w:val="en-GB"/>
              </w:rPr>
              <w:t xml:space="preserve"> as senior coordinator of the SIG</w:t>
            </w:r>
            <w:r w:rsidRPr="000E21C8">
              <w:rPr>
                <w:rFonts w:asciiTheme="minorHAnsi" w:hAnsiTheme="minorHAnsi" w:cs="Times New Roman"/>
                <w:sz w:val="24"/>
                <w:szCs w:val="24"/>
                <w:lang w:val="en-GB"/>
              </w:rPr>
              <w:t xml:space="preserve">. </w:t>
            </w:r>
          </w:p>
          <w:p w14:paraId="2B89D745" w14:textId="77777777" w:rsidR="000E21C8" w:rsidRDefault="000E21C8" w:rsidP="000E21C8">
            <w:pPr>
              <w:pStyle w:val="PlainText"/>
              <w:spacing w:line="276" w:lineRule="auto"/>
              <w:jc w:val="both"/>
              <w:rPr>
                <w:rFonts w:asciiTheme="minorHAnsi" w:hAnsiTheme="minorHAnsi" w:cs="Times New Roman"/>
                <w:sz w:val="24"/>
                <w:szCs w:val="24"/>
                <w:lang w:val="en-GB"/>
              </w:rPr>
            </w:pPr>
          </w:p>
          <w:p w14:paraId="5B448E50" w14:textId="77777777" w:rsidR="000E21C8" w:rsidRDefault="000E21C8" w:rsidP="000E21C8">
            <w:pPr>
              <w:pStyle w:val="PlainText"/>
              <w:spacing w:line="276" w:lineRule="auto"/>
              <w:jc w:val="both"/>
              <w:rPr>
                <w:rFonts w:asciiTheme="minorHAnsi" w:hAnsiTheme="minorHAnsi" w:cs="Times New Roman"/>
                <w:sz w:val="24"/>
                <w:szCs w:val="24"/>
                <w:lang w:val="en-GB"/>
              </w:rPr>
            </w:pPr>
            <w:proofErr w:type="spellStart"/>
            <w:r w:rsidRPr="000E21C8">
              <w:rPr>
                <w:rFonts w:asciiTheme="minorHAnsi" w:hAnsiTheme="minorHAnsi" w:cs="Times New Roman"/>
                <w:sz w:val="24"/>
                <w:szCs w:val="24"/>
                <w:lang w:val="en-GB"/>
              </w:rPr>
              <w:t>Fani</w:t>
            </w:r>
            <w:proofErr w:type="spellEnd"/>
            <w:r w:rsidRPr="000E21C8">
              <w:rPr>
                <w:rFonts w:asciiTheme="minorHAnsi" w:hAnsiTheme="minorHAnsi" w:cs="Times New Roman"/>
                <w:sz w:val="24"/>
                <w:szCs w:val="24"/>
                <w:lang w:val="en-GB"/>
              </w:rPr>
              <w:t xml:space="preserve"> </w:t>
            </w:r>
            <w:proofErr w:type="spellStart"/>
            <w:r w:rsidRPr="000E21C8">
              <w:rPr>
                <w:rFonts w:asciiTheme="minorHAnsi" w:hAnsiTheme="minorHAnsi" w:cs="Times New Roman"/>
                <w:sz w:val="24"/>
                <w:szCs w:val="24"/>
                <w:lang w:val="en-GB"/>
              </w:rPr>
              <w:t>Lauermann</w:t>
            </w:r>
            <w:proofErr w:type="spellEnd"/>
            <w:r w:rsidRPr="000E21C8">
              <w:rPr>
                <w:rFonts w:asciiTheme="minorHAnsi" w:hAnsiTheme="minorHAnsi" w:cs="Times New Roman"/>
                <w:sz w:val="24"/>
                <w:szCs w:val="24"/>
                <w:lang w:val="en-GB"/>
              </w:rPr>
              <w:t xml:space="preserve"> (Ph.D., University of Michigan) is an assistant professor at the University of Bonn and an affiliated researcher at the Institute for Social Research, University of Michigan-Ann </w:t>
            </w:r>
            <w:proofErr w:type="spellStart"/>
            <w:r w:rsidRPr="000E21C8">
              <w:rPr>
                <w:rFonts w:asciiTheme="minorHAnsi" w:hAnsiTheme="minorHAnsi" w:cs="Times New Roman"/>
                <w:sz w:val="24"/>
                <w:szCs w:val="24"/>
                <w:lang w:val="en-GB"/>
              </w:rPr>
              <w:t>Arbor</w:t>
            </w:r>
            <w:proofErr w:type="spellEnd"/>
            <w:r w:rsidRPr="000E21C8">
              <w:rPr>
                <w:rFonts w:asciiTheme="minorHAnsi" w:hAnsiTheme="minorHAnsi" w:cs="Times New Roman"/>
                <w:sz w:val="24"/>
                <w:szCs w:val="24"/>
                <w:lang w:val="en-GB"/>
              </w:rPr>
              <w:t xml:space="preserve">. She has been an active SIG8 member since 2008. She studies motivational processes from the perspective of both teachers and students; broadly speaking, she is interested in (a) what motivates students to seek high quality education, and (b) what motivates teachers to provide such education. She was the recipient of the first EARLI SIG8 Student Research Excellence Award </w:t>
            </w:r>
            <w:r w:rsidRPr="000E21C8">
              <w:rPr>
                <w:rFonts w:asciiTheme="minorHAnsi" w:hAnsiTheme="minorHAnsi" w:cs="Times New Roman"/>
                <w:sz w:val="24"/>
                <w:szCs w:val="24"/>
                <w:lang w:val="en-GB"/>
              </w:rPr>
              <w:lastRenderedPageBreak/>
              <w:t xml:space="preserve">in 2010. Her research has also been distinguished with the 2011 Paul R. </w:t>
            </w:r>
            <w:proofErr w:type="spellStart"/>
            <w:r w:rsidRPr="000E21C8">
              <w:rPr>
                <w:rFonts w:asciiTheme="minorHAnsi" w:hAnsiTheme="minorHAnsi" w:cs="Times New Roman"/>
                <w:sz w:val="24"/>
                <w:szCs w:val="24"/>
                <w:lang w:val="en-GB"/>
              </w:rPr>
              <w:t>Pintrich</w:t>
            </w:r>
            <w:proofErr w:type="spellEnd"/>
            <w:r w:rsidRPr="000E21C8">
              <w:rPr>
                <w:rFonts w:asciiTheme="minorHAnsi" w:hAnsiTheme="minorHAnsi" w:cs="Times New Roman"/>
                <w:sz w:val="24"/>
                <w:szCs w:val="24"/>
                <w:lang w:val="en-GB"/>
              </w:rPr>
              <w:t xml:space="preserve"> outstanding paper award of the Motivation in Education SIG of the American Educational Research Association, and the 2013 Outstanding Author Contribution Award from the Emerald Literati Network for Excellence. In 2012, she was selected as one of the first two coordinators of the graduate student committee of the Motivation in Education SIG of AERA. Since 2014, she has been serving as an expert, an advisory board member and a technical consultant for the </w:t>
            </w:r>
            <w:proofErr w:type="spellStart"/>
            <w:r w:rsidRPr="000E21C8">
              <w:rPr>
                <w:rFonts w:asciiTheme="minorHAnsi" w:hAnsiTheme="minorHAnsi" w:cs="Times New Roman"/>
                <w:sz w:val="24"/>
                <w:szCs w:val="24"/>
                <w:lang w:val="en-GB"/>
              </w:rPr>
              <w:t>Center</w:t>
            </w:r>
            <w:proofErr w:type="spellEnd"/>
            <w:r w:rsidRPr="000E21C8">
              <w:rPr>
                <w:rFonts w:asciiTheme="minorHAnsi" w:hAnsiTheme="minorHAnsi" w:cs="Times New Roman"/>
                <w:sz w:val="24"/>
                <w:szCs w:val="24"/>
                <w:lang w:val="en-GB"/>
              </w:rPr>
              <w:t xml:space="preserve"> for Educational Research and Innovation of the Organisation for Economic Co-Operation and Development. </w:t>
            </w:r>
          </w:p>
          <w:p w14:paraId="5EB61CA5" w14:textId="77777777" w:rsidR="000E21C8" w:rsidRDefault="000E21C8" w:rsidP="000E21C8">
            <w:pPr>
              <w:pStyle w:val="PlainText"/>
              <w:spacing w:line="276" w:lineRule="auto"/>
              <w:jc w:val="both"/>
              <w:rPr>
                <w:rFonts w:asciiTheme="minorHAnsi" w:hAnsiTheme="minorHAnsi" w:cs="Times New Roman"/>
                <w:sz w:val="24"/>
                <w:szCs w:val="24"/>
                <w:lang w:val="en-GB"/>
              </w:rPr>
            </w:pPr>
          </w:p>
          <w:p w14:paraId="3F456D96" w14:textId="77777777" w:rsidR="000E21C8" w:rsidRDefault="000E21C8" w:rsidP="000E21C8">
            <w:pPr>
              <w:pStyle w:val="PlainText"/>
              <w:spacing w:line="276" w:lineRule="auto"/>
              <w:jc w:val="both"/>
              <w:rPr>
                <w:rFonts w:asciiTheme="minorHAnsi" w:hAnsiTheme="minorHAnsi" w:cs="Times New Roman"/>
                <w:sz w:val="24"/>
                <w:szCs w:val="24"/>
                <w:lang w:val="en-GB"/>
              </w:rPr>
            </w:pPr>
            <w:proofErr w:type="spellStart"/>
            <w:r w:rsidRPr="000E21C8">
              <w:rPr>
                <w:rFonts w:asciiTheme="minorHAnsi" w:hAnsiTheme="minorHAnsi" w:cs="Times New Roman"/>
                <w:sz w:val="24"/>
                <w:szCs w:val="24"/>
                <w:lang w:val="en-GB"/>
              </w:rPr>
              <w:t>Fani</w:t>
            </w:r>
            <w:proofErr w:type="spellEnd"/>
            <w:r w:rsidRPr="000E21C8">
              <w:rPr>
                <w:rFonts w:asciiTheme="minorHAnsi" w:hAnsiTheme="minorHAnsi" w:cs="Times New Roman"/>
                <w:sz w:val="24"/>
                <w:szCs w:val="24"/>
                <w:lang w:val="en-GB"/>
              </w:rPr>
              <w:t xml:space="preserve"> introduces her selves below:</w:t>
            </w:r>
          </w:p>
          <w:p w14:paraId="6B5DAA3D" w14:textId="77777777" w:rsidR="000E21C8" w:rsidRDefault="000E21C8" w:rsidP="000E21C8">
            <w:pPr>
              <w:pStyle w:val="PlainText"/>
              <w:spacing w:line="276" w:lineRule="auto"/>
              <w:jc w:val="both"/>
              <w:rPr>
                <w:rFonts w:asciiTheme="minorHAnsi" w:hAnsiTheme="minorHAnsi" w:cs="Times New Roman"/>
                <w:sz w:val="24"/>
                <w:szCs w:val="24"/>
                <w:lang w:val="en-GB"/>
              </w:rPr>
            </w:pPr>
            <w:r w:rsidRPr="000E21C8">
              <w:rPr>
                <w:rFonts w:asciiTheme="minorHAnsi" w:hAnsiTheme="minorHAnsi" w:cs="Times New Roman"/>
                <w:sz w:val="24"/>
                <w:szCs w:val="24"/>
                <w:lang w:val="en-GB"/>
              </w:rPr>
              <w:t xml:space="preserve">“I am grateful and </w:t>
            </w:r>
            <w:proofErr w:type="spellStart"/>
            <w:r w:rsidRPr="000E21C8">
              <w:rPr>
                <w:rFonts w:asciiTheme="minorHAnsi" w:hAnsiTheme="minorHAnsi" w:cs="Times New Roman"/>
                <w:sz w:val="24"/>
                <w:szCs w:val="24"/>
                <w:lang w:val="en-GB"/>
              </w:rPr>
              <w:t>honored</w:t>
            </w:r>
            <w:proofErr w:type="spellEnd"/>
            <w:r w:rsidRPr="000E21C8">
              <w:rPr>
                <w:rFonts w:asciiTheme="minorHAnsi" w:hAnsiTheme="minorHAnsi" w:cs="Times New Roman"/>
                <w:sz w:val="24"/>
                <w:szCs w:val="24"/>
                <w:lang w:val="en-GB"/>
              </w:rPr>
              <w:t xml:space="preserve"> to be nominated for the EARLI SIG8 co-coordinator position. The SIG8 International Conference on Motivation (ICM) was the very first international conference I attended even before I had started graduate school (in 2008), and I have been an active member of the SIG ever since. The SIG not only provides a platform for the showcase of cutting-edge research in the fields of motivation and emotion but also offers a rich and challenging intellectual environment as well as a supportive community, especially for young researchers. I have personally benefited from this support on multiple occasions, including the SIG8 Student Research Excellence Award, the emergence of interdisciplinary and international research collaborations, and the participation in innovative conference formats such as the first Spotlight Session at the ICM 2016, designed to highlight research contributions to a social issue of global (and European) importance. </w:t>
            </w:r>
          </w:p>
          <w:p w14:paraId="08D3D61F" w14:textId="0358DB6D" w:rsidR="000E21C8" w:rsidRPr="000E21C8" w:rsidRDefault="000E21C8" w:rsidP="000E21C8">
            <w:pPr>
              <w:pStyle w:val="PlainText"/>
              <w:spacing w:line="276" w:lineRule="auto"/>
              <w:jc w:val="both"/>
              <w:rPr>
                <w:rFonts w:asciiTheme="minorHAnsi" w:hAnsiTheme="minorHAnsi" w:cs="Times New Roman"/>
                <w:sz w:val="24"/>
                <w:szCs w:val="24"/>
                <w:lang w:val="en-GB"/>
              </w:rPr>
            </w:pPr>
            <w:r w:rsidRPr="000E21C8">
              <w:rPr>
                <w:rFonts w:asciiTheme="minorHAnsi" w:hAnsiTheme="minorHAnsi" w:cs="Times New Roman"/>
                <w:sz w:val="24"/>
                <w:szCs w:val="24"/>
                <w:lang w:val="en-GB"/>
              </w:rPr>
              <w:t xml:space="preserve">I view my nomination for the EARLI SIG8 co-coordinator position as an exciting opportunity to both </w:t>
            </w:r>
            <w:proofErr w:type="spellStart"/>
            <w:r w:rsidRPr="000E21C8">
              <w:rPr>
                <w:rFonts w:asciiTheme="minorHAnsi" w:hAnsiTheme="minorHAnsi" w:cs="Times New Roman"/>
                <w:sz w:val="24"/>
                <w:szCs w:val="24"/>
                <w:lang w:val="en-GB"/>
              </w:rPr>
              <w:t>honor</w:t>
            </w:r>
            <w:proofErr w:type="spellEnd"/>
            <w:r w:rsidRPr="000E21C8">
              <w:rPr>
                <w:rFonts w:asciiTheme="minorHAnsi" w:hAnsiTheme="minorHAnsi" w:cs="Times New Roman"/>
                <w:sz w:val="24"/>
                <w:szCs w:val="24"/>
                <w:lang w:val="en-GB"/>
              </w:rPr>
              <w:t xml:space="preserve"> the SIG8 traditions and expand upon them. We, as a community, care deeply about the mentorship of young researchers, but also about the contributions of established SIG8 members; we care about the field of education not only as the target of our research efforts, but also about education as a social process and a way of living; we value diverse theoretical and methodological perspectives, because this diversity helps us to better understand how motivational and emotional constructs shape and are shaped by human </w:t>
            </w:r>
            <w:proofErr w:type="spellStart"/>
            <w:r w:rsidRPr="000E21C8">
              <w:rPr>
                <w:rFonts w:asciiTheme="minorHAnsi" w:hAnsiTheme="minorHAnsi" w:cs="Times New Roman"/>
                <w:sz w:val="24"/>
                <w:szCs w:val="24"/>
                <w:lang w:val="en-GB"/>
              </w:rPr>
              <w:t>behavior</w:t>
            </w:r>
            <w:proofErr w:type="spellEnd"/>
            <w:r w:rsidRPr="000E21C8">
              <w:rPr>
                <w:rFonts w:asciiTheme="minorHAnsi" w:hAnsiTheme="minorHAnsi" w:cs="Times New Roman"/>
                <w:sz w:val="24"/>
                <w:szCs w:val="24"/>
                <w:lang w:val="en-GB"/>
              </w:rPr>
              <w:t>, and how we can create motivationally and emotionally supportive learning environments. I strongly identify with these values as a researcher and a member of the SIG and I am grateful to be part of and to be able to contribute to this community.”</w:t>
            </w:r>
          </w:p>
          <w:p w14:paraId="413DEC38" w14:textId="77777777" w:rsidR="00065E65" w:rsidRPr="000E21C8" w:rsidRDefault="00065E65" w:rsidP="00065E65">
            <w:pPr>
              <w:pStyle w:val="PlainText"/>
              <w:spacing w:line="276" w:lineRule="auto"/>
              <w:jc w:val="both"/>
              <w:rPr>
                <w:rFonts w:asciiTheme="minorHAnsi" w:hAnsiTheme="minorHAnsi" w:cs="Times New Roman"/>
                <w:sz w:val="24"/>
                <w:szCs w:val="24"/>
                <w:lang w:val="en-GB"/>
              </w:rPr>
            </w:pPr>
          </w:p>
          <w:p w14:paraId="7F9BF96E" w14:textId="77777777" w:rsidR="00065E65" w:rsidRPr="000E21C8" w:rsidRDefault="00065E65" w:rsidP="00065E65">
            <w:pPr>
              <w:spacing w:line="276" w:lineRule="auto"/>
              <w:jc w:val="both"/>
              <w:rPr>
                <w:rFonts w:cs="Times New Roman"/>
                <w:b/>
                <w:sz w:val="24"/>
                <w:szCs w:val="24"/>
                <w:lang w:val="en-GB"/>
              </w:rPr>
            </w:pPr>
            <w:r w:rsidRPr="000E21C8">
              <w:rPr>
                <w:rFonts w:cs="Times New Roman"/>
                <w:b/>
                <w:sz w:val="24"/>
                <w:szCs w:val="24"/>
                <w:lang w:val="en-GB"/>
              </w:rPr>
              <w:t>New SIG 8 JURE Assistant Coordinator</w:t>
            </w:r>
          </w:p>
          <w:p w14:paraId="1579BC13" w14:textId="77777777" w:rsidR="00C91215" w:rsidRDefault="00065E65" w:rsidP="00C91215">
            <w:pPr>
              <w:spacing w:line="276" w:lineRule="auto"/>
              <w:jc w:val="both"/>
              <w:rPr>
                <w:rFonts w:cs="Times New Roman"/>
                <w:sz w:val="24"/>
                <w:szCs w:val="24"/>
                <w:lang w:val="en-GB"/>
              </w:rPr>
            </w:pPr>
            <w:r w:rsidRPr="000E21C8">
              <w:rPr>
                <w:rFonts w:cs="Times New Roman"/>
                <w:sz w:val="24"/>
                <w:szCs w:val="24"/>
                <w:lang w:val="en-GB"/>
              </w:rPr>
              <w:t>At the members meeting at EARLI 2017</w:t>
            </w:r>
            <w:r w:rsidR="00D5679B" w:rsidRPr="000E21C8">
              <w:rPr>
                <w:rFonts w:cs="Times New Roman"/>
                <w:sz w:val="24"/>
                <w:szCs w:val="24"/>
                <w:lang w:val="en-GB"/>
              </w:rPr>
              <w:t xml:space="preserve"> in</w:t>
            </w:r>
            <w:r w:rsidRPr="000E21C8">
              <w:rPr>
                <w:rFonts w:cs="Times New Roman"/>
                <w:sz w:val="24"/>
                <w:szCs w:val="24"/>
                <w:lang w:val="en-GB"/>
              </w:rPr>
              <w:t xml:space="preserve"> Tampere, Finland, Kristina </w:t>
            </w:r>
            <w:proofErr w:type="spellStart"/>
            <w:r w:rsidRPr="000E21C8">
              <w:rPr>
                <w:rFonts w:cs="Times New Roman"/>
                <w:sz w:val="24"/>
                <w:szCs w:val="24"/>
                <w:lang w:val="en-GB"/>
              </w:rPr>
              <w:t>Loderer</w:t>
            </w:r>
            <w:proofErr w:type="spellEnd"/>
            <w:r w:rsidRPr="000E21C8">
              <w:rPr>
                <w:rFonts w:cs="Times New Roman"/>
                <w:sz w:val="24"/>
                <w:szCs w:val="24"/>
                <w:lang w:val="en-GB"/>
              </w:rPr>
              <w:t xml:space="preserve"> was selected as</w:t>
            </w:r>
            <w:r w:rsidR="00D7609F" w:rsidRPr="000E21C8">
              <w:rPr>
                <w:rFonts w:cs="Times New Roman"/>
                <w:sz w:val="24"/>
                <w:szCs w:val="24"/>
                <w:lang w:val="en-GB"/>
              </w:rPr>
              <w:t xml:space="preserve"> the</w:t>
            </w:r>
            <w:r w:rsidRPr="000E21C8">
              <w:rPr>
                <w:rFonts w:cs="Times New Roman"/>
                <w:sz w:val="24"/>
                <w:szCs w:val="24"/>
                <w:lang w:val="en-GB"/>
              </w:rPr>
              <w:t xml:space="preserve"> new</w:t>
            </w:r>
            <w:r w:rsidR="007019F1" w:rsidRPr="000E21C8">
              <w:rPr>
                <w:rFonts w:cs="Times New Roman"/>
                <w:sz w:val="24"/>
                <w:szCs w:val="24"/>
                <w:lang w:val="en-GB"/>
              </w:rPr>
              <w:t xml:space="preserve"> </w:t>
            </w:r>
            <w:r w:rsidRPr="000E21C8">
              <w:rPr>
                <w:rFonts w:cs="Times New Roman"/>
                <w:sz w:val="24"/>
                <w:szCs w:val="24"/>
                <w:lang w:val="en-GB"/>
              </w:rPr>
              <w:t xml:space="preserve">SIG 8 JURE Assistant Coordinator for the </w:t>
            </w:r>
            <w:r w:rsidR="007019F1" w:rsidRPr="000E21C8">
              <w:rPr>
                <w:rFonts w:cs="Times New Roman"/>
                <w:sz w:val="24"/>
                <w:szCs w:val="24"/>
                <w:lang w:val="en-GB"/>
              </w:rPr>
              <w:t>ne</w:t>
            </w:r>
            <w:r w:rsidR="00C2220E" w:rsidRPr="000E21C8">
              <w:rPr>
                <w:rFonts w:cs="Times New Roman"/>
                <w:sz w:val="24"/>
                <w:szCs w:val="24"/>
                <w:lang w:val="en-GB"/>
              </w:rPr>
              <w:t>x</w:t>
            </w:r>
            <w:r w:rsidR="007019F1" w:rsidRPr="000E21C8">
              <w:rPr>
                <w:rFonts w:cs="Times New Roman"/>
                <w:sz w:val="24"/>
                <w:szCs w:val="24"/>
                <w:lang w:val="en-GB"/>
              </w:rPr>
              <w:t xml:space="preserve">t two </w:t>
            </w:r>
            <w:r w:rsidRPr="000E21C8">
              <w:rPr>
                <w:rFonts w:cs="Times New Roman"/>
                <w:sz w:val="24"/>
                <w:szCs w:val="24"/>
                <w:lang w:val="en-GB"/>
              </w:rPr>
              <w:t xml:space="preserve">years </w:t>
            </w:r>
            <w:r w:rsidR="007C4E19" w:rsidRPr="000E21C8">
              <w:rPr>
                <w:rFonts w:cs="Times New Roman"/>
                <w:sz w:val="24"/>
                <w:szCs w:val="24"/>
                <w:lang w:val="en-GB"/>
              </w:rPr>
              <w:t>(</w:t>
            </w:r>
            <w:r w:rsidRPr="000E21C8">
              <w:rPr>
                <w:rFonts w:cs="Times New Roman"/>
                <w:sz w:val="24"/>
                <w:szCs w:val="24"/>
                <w:lang w:val="en-GB"/>
              </w:rPr>
              <w:t>2017-2019</w:t>
            </w:r>
            <w:r w:rsidR="007C4E19" w:rsidRPr="000E21C8">
              <w:rPr>
                <w:rFonts w:cs="Times New Roman"/>
                <w:sz w:val="24"/>
                <w:szCs w:val="24"/>
                <w:lang w:val="en-GB"/>
              </w:rPr>
              <w:t>)</w:t>
            </w:r>
            <w:r w:rsidRPr="000E21C8">
              <w:rPr>
                <w:rFonts w:cs="Times New Roman"/>
                <w:sz w:val="24"/>
                <w:szCs w:val="24"/>
                <w:lang w:val="en-GB"/>
              </w:rPr>
              <w:t xml:space="preserve">, as Kerstin </w:t>
            </w:r>
            <w:proofErr w:type="spellStart"/>
            <w:r w:rsidRPr="000E21C8">
              <w:rPr>
                <w:rFonts w:cs="Times New Roman"/>
                <w:sz w:val="24"/>
                <w:szCs w:val="24"/>
                <w:lang w:val="en-GB"/>
              </w:rPr>
              <w:t>Helker</w:t>
            </w:r>
            <w:proofErr w:type="spellEnd"/>
            <w:r w:rsidRPr="000E21C8">
              <w:rPr>
                <w:rFonts w:cs="Times New Roman"/>
                <w:sz w:val="24"/>
                <w:szCs w:val="24"/>
                <w:lang w:val="en-GB"/>
              </w:rPr>
              <w:t xml:space="preserve"> stepped down after </w:t>
            </w:r>
            <w:r w:rsidR="00112B92" w:rsidRPr="000E21C8">
              <w:rPr>
                <w:rFonts w:cs="Times New Roman"/>
                <w:sz w:val="24"/>
                <w:szCs w:val="24"/>
                <w:lang w:val="en-GB"/>
              </w:rPr>
              <w:t xml:space="preserve">completing her </w:t>
            </w:r>
            <w:r w:rsidRPr="000E21C8">
              <w:rPr>
                <w:rFonts w:cs="Times New Roman"/>
                <w:sz w:val="24"/>
                <w:szCs w:val="24"/>
                <w:lang w:val="en-GB"/>
              </w:rPr>
              <w:t>two</w:t>
            </w:r>
            <w:r w:rsidR="00112B92" w:rsidRPr="000E21C8">
              <w:rPr>
                <w:rFonts w:cs="Times New Roman"/>
                <w:sz w:val="24"/>
                <w:szCs w:val="24"/>
                <w:lang w:val="en-GB"/>
              </w:rPr>
              <w:t>-</w:t>
            </w:r>
            <w:r w:rsidRPr="000E21C8">
              <w:rPr>
                <w:rFonts w:cs="Times New Roman"/>
                <w:sz w:val="24"/>
                <w:szCs w:val="24"/>
                <w:lang w:val="en-GB"/>
              </w:rPr>
              <w:t>year</w:t>
            </w:r>
            <w:r w:rsidR="00112B92" w:rsidRPr="000E21C8">
              <w:rPr>
                <w:rFonts w:cs="Times New Roman"/>
                <w:sz w:val="24"/>
                <w:szCs w:val="24"/>
                <w:lang w:val="en-GB"/>
              </w:rPr>
              <w:t xml:space="preserve"> </w:t>
            </w:r>
            <w:r w:rsidR="00C2220E" w:rsidRPr="000E21C8">
              <w:rPr>
                <w:rFonts w:cs="Times New Roman"/>
                <w:sz w:val="24"/>
                <w:szCs w:val="24"/>
                <w:lang w:val="en-GB"/>
              </w:rPr>
              <w:t>term</w:t>
            </w:r>
            <w:r w:rsidRPr="000E21C8">
              <w:rPr>
                <w:rFonts w:cs="Times New Roman"/>
                <w:sz w:val="24"/>
                <w:szCs w:val="24"/>
                <w:lang w:val="en-GB"/>
              </w:rPr>
              <w:t xml:space="preserve">. </w:t>
            </w:r>
          </w:p>
          <w:p w14:paraId="3E6B589A" w14:textId="77777777" w:rsidR="00C91215" w:rsidRDefault="00C91215" w:rsidP="00C91215">
            <w:pPr>
              <w:spacing w:line="276" w:lineRule="auto"/>
              <w:jc w:val="both"/>
              <w:rPr>
                <w:rFonts w:cs="Times New Roman"/>
                <w:sz w:val="24"/>
                <w:szCs w:val="24"/>
                <w:lang w:val="en-GB"/>
              </w:rPr>
            </w:pPr>
          </w:p>
          <w:p w14:paraId="35083451" w14:textId="77777777" w:rsidR="00C91215" w:rsidRDefault="00C91215" w:rsidP="00C91215">
            <w:pPr>
              <w:spacing w:line="276" w:lineRule="auto"/>
              <w:jc w:val="both"/>
              <w:rPr>
                <w:rFonts w:cs="Times New Roman"/>
                <w:sz w:val="24"/>
                <w:szCs w:val="24"/>
                <w:lang w:val="en-US"/>
              </w:rPr>
            </w:pPr>
            <w:r w:rsidRPr="00C91215">
              <w:rPr>
                <w:rFonts w:cs="Times New Roman"/>
                <w:sz w:val="24"/>
                <w:szCs w:val="24"/>
                <w:lang w:val="en-US"/>
              </w:rPr>
              <w:t xml:space="preserve">Kristina </w:t>
            </w:r>
            <w:proofErr w:type="spellStart"/>
            <w:r w:rsidRPr="00C91215">
              <w:rPr>
                <w:rFonts w:cs="Times New Roman"/>
                <w:sz w:val="24"/>
                <w:szCs w:val="24"/>
                <w:lang w:val="en-US"/>
              </w:rPr>
              <w:t>Loderer</w:t>
            </w:r>
            <w:proofErr w:type="spellEnd"/>
            <w:r w:rsidRPr="00C91215">
              <w:rPr>
                <w:rFonts w:cs="Times New Roman"/>
                <w:sz w:val="24"/>
                <w:szCs w:val="24"/>
                <w:lang w:val="en-US"/>
              </w:rPr>
              <w:t xml:space="preserve"> is a postdoctoral researcher at the psychology department of the University of Munich in Germany, where she completed her doctoral studies in February 2017. She joined the SIG in 2015 when attending her first JURE and EARLI conferences in Limassol, Cyprus. Her main research interests are centered around emotions and motivation in achievement settings, with a particular focus on the effects of different achievement-related emotions on motivation, learning, </w:t>
            </w:r>
            <w:r w:rsidRPr="00C91215">
              <w:rPr>
                <w:rFonts w:cs="Times New Roman"/>
                <w:sz w:val="24"/>
                <w:szCs w:val="24"/>
                <w:lang w:val="en-US"/>
              </w:rPr>
              <w:lastRenderedPageBreak/>
              <w:t xml:space="preserve">academic performance, and psychological health. In addition, she studies the impact of classroom/learning environments on students’ emotions and motivation, and is currently involved in several projects targeting the design of interventions for fostering students’ emotional and emotion regulation competencies specifically in achievement settings.  </w:t>
            </w:r>
          </w:p>
          <w:p w14:paraId="236EA354" w14:textId="77777777" w:rsidR="00C91215" w:rsidRDefault="00C91215" w:rsidP="00C91215">
            <w:pPr>
              <w:spacing w:line="276" w:lineRule="auto"/>
              <w:jc w:val="both"/>
              <w:rPr>
                <w:rFonts w:cs="Times New Roman"/>
                <w:sz w:val="24"/>
                <w:szCs w:val="24"/>
                <w:lang w:val="en-US"/>
              </w:rPr>
            </w:pPr>
          </w:p>
          <w:p w14:paraId="5652A98F" w14:textId="1C8E9CF3" w:rsidR="00C91215" w:rsidRDefault="00C91215" w:rsidP="00C91215">
            <w:pPr>
              <w:pStyle w:val="PlainText"/>
              <w:spacing w:line="276" w:lineRule="auto"/>
              <w:jc w:val="both"/>
              <w:rPr>
                <w:rFonts w:asciiTheme="minorHAnsi" w:hAnsiTheme="minorHAnsi" w:cs="Times New Roman"/>
                <w:sz w:val="24"/>
                <w:szCs w:val="24"/>
                <w:lang w:val="en-GB"/>
              </w:rPr>
            </w:pPr>
            <w:r>
              <w:rPr>
                <w:rFonts w:asciiTheme="minorHAnsi" w:hAnsiTheme="minorHAnsi" w:cs="Times New Roman"/>
                <w:sz w:val="24"/>
                <w:szCs w:val="24"/>
                <w:lang w:val="en-GB"/>
              </w:rPr>
              <w:t xml:space="preserve">Kristina </w:t>
            </w:r>
            <w:r w:rsidRPr="000E21C8">
              <w:rPr>
                <w:rFonts w:asciiTheme="minorHAnsi" w:hAnsiTheme="minorHAnsi" w:cs="Times New Roman"/>
                <w:sz w:val="24"/>
                <w:szCs w:val="24"/>
                <w:lang w:val="en-GB"/>
              </w:rPr>
              <w:t>introduces her selves below:</w:t>
            </w:r>
          </w:p>
          <w:p w14:paraId="05BDFE30" w14:textId="16CBCC70" w:rsidR="00C91215" w:rsidRPr="00C91215" w:rsidRDefault="00C91215" w:rsidP="00C91215">
            <w:pPr>
              <w:spacing w:line="276" w:lineRule="auto"/>
              <w:jc w:val="both"/>
              <w:rPr>
                <w:rFonts w:cs="Times New Roman"/>
                <w:sz w:val="24"/>
                <w:szCs w:val="24"/>
                <w:lang w:val="en-US"/>
              </w:rPr>
            </w:pPr>
            <w:r w:rsidRPr="00C91215">
              <w:rPr>
                <w:rFonts w:cs="Times New Roman"/>
                <w:sz w:val="24"/>
                <w:szCs w:val="24"/>
                <w:lang w:val="en-US"/>
              </w:rPr>
              <w:t xml:space="preserve">“Like </w:t>
            </w:r>
            <w:proofErr w:type="spellStart"/>
            <w:r w:rsidRPr="00C91215">
              <w:rPr>
                <w:rFonts w:cs="Times New Roman"/>
                <w:sz w:val="24"/>
                <w:szCs w:val="24"/>
                <w:lang w:val="en-US"/>
              </w:rPr>
              <w:t>Fani</w:t>
            </w:r>
            <w:proofErr w:type="spellEnd"/>
            <w:r w:rsidRPr="00C91215">
              <w:rPr>
                <w:rFonts w:cs="Times New Roman"/>
                <w:sz w:val="24"/>
                <w:szCs w:val="24"/>
                <w:lang w:val="en-US"/>
              </w:rPr>
              <w:t xml:space="preserve">, I am grateful for the opportunity to become actively involved in the SIG and taking over the position of junior (JURE) assistant coordinator. Building on former JURE coordinator Kerstin </w:t>
            </w:r>
            <w:proofErr w:type="spellStart"/>
            <w:r w:rsidRPr="00C91215">
              <w:rPr>
                <w:rFonts w:cs="Times New Roman"/>
                <w:sz w:val="24"/>
                <w:szCs w:val="24"/>
                <w:lang w:val="en-US"/>
              </w:rPr>
              <w:t>Helker’s</w:t>
            </w:r>
            <w:proofErr w:type="spellEnd"/>
            <w:r w:rsidRPr="00C91215">
              <w:rPr>
                <w:rFonts w:cs="Times New Roman"/>
                <w:sz w:val="24"/>
                <w:szCs w:val="24"/>
                <w:lang w:val="en-US"/>
              </w:rPr>
              <w:t xml:space="preserve"> indelible efforts, I see my main tasks for the upcoming two years in office in helping junior SIG members to establish and tighten networks with other researchers – including both expert scholars functioning as mentors as well as among each other – during the 2018 summer school and beyond that, in helping new junior researchers interested in motivation and emotion in education become a part of our SIG community, and providing support wherever possible. Brainstorming further ideas for providing mentoring as well as funding opportunities for junior researchers within the SIG together with the co-coordinators </w:t>
            </w:r>
            <w:proofErr w:type="spellStart"/>
            <w:r w:rsidRPr="00C91215">
              <w:rPr>
                <w:rFonts w:cs="Times New Roman"/>
                <w:sz w:val="24"/>
                <w:szCs w:val="24"/>
                <w:lang w:val="en-US"/>
              </w:rPr>
              <w:t>Hanke</w:t>
            </w:r>
            <w:proofErr w:type="spellEnd"/>
            <w:r w:rsidRPr="00C91215">
              <w:rPr>
                <w:rFonts w:cs="Times New Roman"/>
                <w:sz w:val="24"/>
                <w:szCs w:val="24"/>
                <w:lang w:val="en-US"/>
              </w:rPr>
              <w:t xml:space="preserve"> and </w:t>
            </w:r>
            <w:proofErr w:type="spellStart"/>
            <w:r w:rsidRPr="00C91215">
              <w:rPr>
                <w:rFonts w:cs="Times New Roman"/>
                <w:sz w:val="24"/>
                <w:szCs w:val="24"/>
                <w:lang w:val="en-US"/>
              </w:rPr>
              <w:t>Fani</w:t>
            </w:r>
            <w:proofErr w:type="spellEnd"/>
            <w:r w:rsidRPr="00C91215">
              <w:rPr>
                <w:rFonts w:cs="Times New Roman"/>
                <w:sz w:val="24"/>
                <w:szCs w:val="24"/>
                <w:lang w:val="en-US"/>
              </w:rPr>
              <w:t xml:space="preserve"> will also be an important topic. I am looking forward to collaborating with and learning from them, and representing the interests of the next generation of SIG 8 scholars!” </w:t>
            </w:r>
          </w:p>
          <w:p w14:paraId="223F372B" w14:textId="77777777" w:rsidR="000E21C8" w:rsidRPr="000E21C8" w:rsidRDefault="000E21C8" w:rsidP="00065E65">
            <w:pPr>
              <w:spacing w:line="276" w:lineRule="auto"/>
              <w:jc w:val="both"/>
              <w:rPr>
                <w:rFonts w:cs="Times New Roman"/>
                <w:sz w:val="24"/>
                <w:szCs w:val="24"/>
                <w:lang w:val="en-GB"/>
              </w:rPr>
            </w:pPr>
          </w:p>
          <w:p w14:paraId="48CF269A" w14:textId="77777777" w:rsidR="000E21C8" w:rsidRDefault="00065E65" w:rsidP="000E21C8">
            <w:pPr>
              <w:pStyle w:val="PlainText"/>
              <w:spacing w:line="276" w:lineRule="auto"/>
              <w:jc w:val="both"/>
              <w:rPr>
                <w:rFonts w:asciiTheme="minorHAnsi" w:hAnsiTheme="minorHAnsi" w:cs="Times New Roman"/>
                <w:b/>
                <w:sz w:val="24"/>
                <w:szCs w:val="24"/>
                <w:lang w:val="en-GB"/>
              </w:rPr>
            </w:pPr>
            <w:r w:rsidRPr="000E21C8">
              <w:rPr>
                <w:rFonts w:asciiTheme="minorHAnsi" w:hAnsiTheme="minorHAnsi" w:cs="Times New Roman"/>
                <w:b/>
                <w:sz w:val="24"/>
                <w:szCs w:val="24"/>
                <w:lang w:val="en-GB"/>
              </w:rPr>
              <w:t xml:space="preserve">Thank you Marina and Kerstin for your excellent work for SIG 8! </w:t>
            </w:r>
          </w:p>
          <w:p w14:paraId="47019C86" w14:textId="59FFC01E" w:rsidR="00C91215" w:rsidRPr="000E21C8" w:rsidRDefault="00C91215" w:rsidP="000E21C8">
            <w:pPr>
              <w:pStyle w:val="PlainText"/>
              <w:spacing w:line="276" w:lineRule="auto"/>
              <w:jc w:val="both"/>
              <w:rPr>
                <w:rFonts w:asciiTheme="minorHAnsi" w:hAnsiTheme="minorHAnsi" w:cs="Times New Roman"/>
                <w:b/>
                <w:sz w:val="24"/>
                <w:szCs w:val="24"/>
                <w:lang w:val="en-GB"/>
              </w:rPr>
            </w:pPr>
          </w:p>
        </w:tc>
      </w:tr>
    </w:tbl>
    <w:p w14:paraId="37B732DE" w14:textId="77777777" w:rsidR="00065E65" w:rsidRDefault="00065E65" w:rsidP="00574CA7">
      <w:pPr>
        <w:spacing w:after="0"/>
        <w:jc w:val="both"/>
        <w:rPr>
          <w:rFonts w:cs="Times New Roman"/>
          <w:b/>
          <w:sz w:val="24"/>
          <w:szCs w:val="24"/>
          <w:lang w:val="en-GB"/>
        </w:rPr>
      </w:pPr>
    </w:p>
    <w:p w14:paraId="2627DB70" w14:textId="77777777" w:rsidR="00C91215" w:rsidRPr="000E21C8" w:rsidRDefault="00C91215" w:rsidP="00574CA7">
      <w:pPr>
        <w:spacing w:after="0"/>
        <w:jc w:val="both"/>
        <w:rPr>
          <w:rFonts w:cs="Times New Roman"/>
          <w:b/>
          <w:sz w:val="24"/>
          <w:szCs w:val="24"/>
          <w:lang w:val="en-GB"/>
        </w:rPr>
      </w:pPr>
    </w:p>
    <w:tbl>
      <w:tblPr>
        <w:tblStyle w:val="TableGrid"/>
        <w:tblW w:w="0" w:type="auto"/>
        <w:tblLook w:val="04A0" w:firstRow="1" w:lastRow="0" w:firstColumn="1" w:lastColumn="0" w:noHBand="0" w:noVBand="1"/>
      </w:tblPr>
      <w:tblGrid>
        <w:gridCol w:w="9854"/>
      </w:tblGrid>
      <w:tr w:rsidR="00574CA7" w:rsidRPr="000E21C8" w14:paraId="4F475C8A" w14:textId="77777777" w:rsidTr="00203749">
        <w:tc>
          <w:tcPr>
            <w:tcW w:w="9778" w:type="dxa"/>
            <w:shd w:val="clear" w:color="auto" w:fill="DAEEF3" w:themeFill="accent5" w:themeFillTint="33"/>
          </w:tcPr>
          <w:p w14:paraId="4577CA74" w14:textId="77777777" w:rsidR="00065E65" w:rsidRPr="000E21C8" w:rsidRDefault="00065E65" w:rsidP="00D354BD">
            <w:pPr>
              <w:jc w:val="both"/>
              <w:rPr>
                <w:rFonts w:cs="Times New Roman"/>
                <w:sz w:val="24"/>
                <w:szCs w:val="24"/>
                <w:lang w:val="en-GB"/>
              </w:rPr>
            </w:pPr>
          </w:p>
          <w:p w14:paraId="0D0B7E13" w14:textId="3BA9A155" w:rsidR="00D354BD" w:rsidRPr="000E21C8" w:rsidRDefault="00065E65" w:rsidP="00D354BD">
            <w:pPr>
              <w:jc w:val="both"/>
              <w:rPr>
                <w:rFonts w:cs="Times New Roman"/>
                <w:sz w:val="24"/>
                <w:szCs w:val="24"/>
                <w:lang w:val="en-GB"/>
              </w:rPr>
            </w:pPr>
            <w:r w:rsidRPr="000E21C8">
              <w:rPr>
                <w:rFonts w:cs="Times New Roman"/>
                <w:noProof/>
                <w:sz w:val="24"/>
                <w:szCs w:val="24"/>
                <w:lang w:val="nl-NL" w:eastAsia="nl-NL"/>
              </w:rPr>
              <w:drawing>
                <wp:inline distT="0" distB="0" distL="0" distR="0" wp14:anchorId="759F1031" wp14:editId="723D3197">
                  <wp:extent cx="6120130" cy="956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ap ICM 2018.jpg"/>
                          <pic:cNvPicPr/>
                        </pic:nvPicPr>
                        <pic:blipFill>
                          <a:blip r:embed="rId14">
                            <a:extLst>
                              <a:ext uri="{28A0092B-C50C-407E-A947-70E740481C1C}">
                                <a14:useLocalDpi xmlns:a14="http://schemas.microsoft.com/office/drawing/2010/main" val="0"/>
                              </a:ext>
                            </a:extLst>
                          </a:blip>
                          <a:stretch>
                            <a:fillRect/>
                          </a:stretch>
                        </pic:blipFill>
                        <pic:spPr>
                          <a:xfrm>
                            <a:off x="0" y="0"/>
                            <a:ext cx="6120130" cy="956310"/>
                          </a:xfrm>
                          <a:prstGeom prst="rect">
                            <a:avLst/>
                          </a:prstGeom>
                        </pic:spPr>
                      </pic:pic>
                    </a:graphicData>
                  </a:graphic>
                </wp:inline>
              </w:drawing>
            </w:r>
          </w:p>
          <w:p w14:paraId="30A46F8F" w14:textId="77777777" w:rsidR="00065E65" w:rsidRPr="000E21C8" w:rsidRDefault="00065E65" w:rsidP="00D354BD">
            <w:pPr>
              <w:jc w:val="both"/>
              <w:rPr>
                <w:rFonts w:cs="Times New Roman"/>
                <w:sz w:val="24"/>
                <w:szCs w:val="24"/>
                <w:lang w:val="en-GB"/>
              </w:rPr>
            </w:pPr>
          </w:p>
          <w:p w14:paraId="24250C17" w14:textId="77777777" w:rsidR="00065E65" w:rsidRPr="000E21C8" w:rsidRDefault="00065E65" w:rsidP="00065E65">
            <w:pPr>
              <w:jc w:val="both"/>
              <w:rPr>
                <w:rFonts w:cs="Times New Roman"/>
                <w:b/>
                <w:sz w:val="24"/>
                <w:szCs w:val="24"/>
                <w:lang w:val="en-GB"/>
              </w:rPr>
            </w:pPr>
            <w:r w:rsidRPr="000E21C8">
              <w:rPr>
                <w:rFonts w:cs="Times New Roman"/>
                <w:b/>
                <w:sz w:val="24"/>
                <w:szCs w:val="24"/>
                <w:lang w:val="en-GB"/>
              </w:rPr>
              <w:t>CALL FOR PAPERS</w:t>
            </w:r>
          </w:p>
          <w:p w14:paraId="5F7E6887" w14:textId="77777777" w:rsidR="00065E65" w:rsidRPr="000E21C8" w:rsidRDefault="00065E65" w:rsidP="00065E65">
            <w:pPr>
              <w:jc w:val="both"/>
              <w:rPr>
                <w:rFonts w:cs="Times New Roman"/>
                <w:sz w:val="24"/>
                <w:szCs w:val="24"/>
                <w:lang w:val="en-GB"/>
              </w:rPr>
            </w:pPr>
            <w:r w:rsidRPr="000E21C8">
              <w:rPr>
                <w:rFonts w:cs="Times New Roman"/>
                <w:sz w:val="24"/>
                <w:szCs w:val="24"/>
                <w:lang w:val="en-GB"/>
              </w:rPr>
              <w:t>International Conference on Motivation (ICM) 2018 Aarhus University, Denmark</w:t>
            </w:r>
          </w:p>
          <w:p w14:paraId="7B64A798" w14:textId="77777777" w:rsidR="00065E65" w:rsidRPr="000E21C8" w:rsidRDefault="00065E65" w:rsidP="00D354BD">
            <w:pPr>
              <w:jc w:val="both"/>
              <w:rPr>
                <w:rFonts w:cs="Times New Roman"/>
                <w:sz w:val="24"/>
                <w:szCs w:val="24"/>
                <w:lang w:val="en-GB"/>
              </w:rPr>
            </w:pPr>
          </w:p>
          <w:p w14:paraId="0CF04CB0" w14:textId="0550613F" w:rsidR="00D354BD" w:rsidRPr="000E21C8" w:rsidRDefault="00D354BD" w:rsidP="00D354BD">
            <w:pPr>
              <w:jc w:val="both"/>
              <w:rPr>
                <w:rFonts w:cs="Times New Roman"/>
                <w:sz w:val="24"/>
                <w:szCs w:val="24"/>
                <w:lang w:val="en-GB"/>
              </w:rPr>
            </w:pPr>
            <w:r w:rsidRPr="000E21C8">
              <w:rPr>
                <w:rFonts w:cs="Times New Roman"/>
                <w:sz w:val="24"/>
                <w:szCs w:val="24"/>
                <w:lang w:val="en-GB"/>
              </w:rPr>
              <w:t xml:space="preserve">It is with great pleasure that we invite you to participate in the International Conference on Motivation (ICM) 2018, to be held 15-17 August in Aarhus, Denmark. The conference is jointly organized by EARLI SIG 8 and Aarhus University. </w:t>
            </w:r>
          </w:p>
          <w:p w14:paraId="3D3B2464" w14:textId="77777777" w:rsidR="00D354BD" w:rsidRPr="000E21C8" w:rsidRDefault="00D354BD" w:rsidP="00D354BD">
            <w:pPr>
              <w:jc w:val="both"/>
              <w:rPr>
                <w:rFonts w:cs="Times New Roman"/>
                <w:sz w:val="24"/>
                <w:szCs w:val="24"/>
                <w:lang w:val="en-GB"/>
              </w:rPr>
            </w:pPr>
          </w:p>
          <w:p w14:paraId="79BAAEBC" w14:textId="60D40878" w:rsidR="00D354BD" w:rsidRPr="000E21C8" w:rsidRDefault="00D354BD" w:rsidP="00D354BD">
            <w:pPr>
              <w:jc w:val="both"/>
              <w:rPr>
                <w:rFonts w:cs="Times New Roman"/>
                <w:b/>
                <w:sz w:val="24"/>
                <w:szCs w:val="24"/>
                <w:lang w:val="en-GB"/>
              </w:rPr>
            </w:pPr>
            <w:r w:rsidRPr="000E21C8">
              <w:rPr>
                <w:rFonts w:cs="Times New Roman"/>
                <w:b/>
                <w:sz w:val="24"/>
                <w:szCs w:val="24"/>
                <w:lang w:val="en-GB"/>
              </w:rPr>
              <w:t xml:space="preserve">Conference </w:t>
            </w:r>
            <w:r w:rsidR="00EA1FF3" w:rsidRPr="000E21C8">
              <w:rPr>
                <w:rFonts w:cs="Times New Roman"/>
                <w:b/>
                <w:sz w:val="24"/>
                <w:szCs w:val="24"/>
                <w:lang w:val="en-GB"/>
              </w:rPr>
              <w:t>t</w:t>
            </w:r>
            <w:r w:rsidR="00FD45A7" w:rsidRPr="000E21C8">
              <w:rPr>
                <w:rFonts w:cs="Times New Roman"/>
                <w:b/>
                <w:sz w:val="24"/>
                <w:szCs w:val="24"/>
                <w:lang w:val="en-GB"/>
              </w:rPr>
              <w:t>heme</w:t>
            </w:r>
          </w:p>
          <w:p w14:paraId="09CE6859" w14:textId="58BE879A" w:rsidR="00D354BD" w:rsidRPr="000E21C8" w:rsidRDefault="00FD45A7" w:rsidP="00D354BD">
            <w:pPr>
              <w:jc w:val="both"/>
              <w:rPr>
                <w:rFonts w:cs="Times New Roman"/>
                <w:sz w:val="24"/>
                <w:szCs w:val="24"/>
                <w:lang w:val="en-GB"/>
              </w:rPr>
            </w:pPr>
            <w:r w:rsidRPr="000E21C8">
              <w:rPr>
                <w:rFonts w:cs="Times New Roman"/>
                <w:sz w:val="24"/>
                <w:szCs w:val="24"/>
                <w:lang w:val="en-GB"/>
              </w:rPr>
              <w:t>The conference theme is “</w:t>
            </w:r>
            <w:r w:rsidR="00D354BD" w:rsidRPr="000E21C8">
              <w:rPr>
                <w:rFonts w:cs="Times New Roman"/>
                <w:sz w:val="24"/>
                <w:szCs w:val="24"/>
                <w:lang w:val="en-GB"/>
              </w:rPr>
              <w:t>Design for Motivation</w:t>
            </w:r>
            <w:r w:rsidRPr="000E21C8">
              <w:rPr>
                <w:rFonts w:cs="Times New Roman"/>
                <w:sz w:val="24"/>
                <w:szCs w:val="24"/>
                <w:lang w:val="en-GB"/>
              </w:rPr>
              <w:t>”</w:t>
            </w:r>
            <w:r w:rsidR="003D7EF9" w:rsidRPr="000E21C8">
              <w:rPr>
                <w:rFonts w:cs="Times New Roman"/>
                <w:sz w:val="24"/>
                <w:szCs w:val="24"/>
                <w:lang w:val="en-GB"/>
              </w:rPr>
              <w:t>.</w:t>
            </w:r>
            <w:r w:rsidR="00D354BD" w:rsidRPr="000E21C8">
              <w:rPr>
                <w:rFonts w:cs="Times New Roman"/>
                <w:sz w:val="24"/>
                <w:szCs w:val="24"/>
                <w:lang w:val="en-GB"/>
              </w:rPr>
              <w:t xml:space="preserve"> ICM 2018 seeks to contribute to a scientific understanding of motivation and emotion. By highlighting ideas and design principles which can be applied to improve motivation in teaching and learning settings, participants will be exposed to new and inspiring perspectives whether well-established at the forefront of motivational science or at the early stages of a research career.</w:t>
            </w:r>
          </w:p>
          <w:p w14:paraId="4E85D029" w14:textId="77777777" w:rsidR="00D354BD" w:rsidRPr="000E21C8" w:rsidRDefault="00D354BD" w:rsidP="00D354BD">
            <w:pPr>
              <w:jc w:val="both"/>
              <w:rPr>
                <w:rFonts w:cs="Times New Roman"/>
                <w:sz w:val="24"/>
                <w:szCs w:val="24"/>
                <w:lang w:val="en-GB"/>
              </w:rPr>
            </w:pPr>
          </w:p>
          <w:p w14:paraId="4511F5F0" w14:textId="77777777" w:rsidR="00C91215" w:rsidRDefault="00C91215" w:rsidP="00D354BD">
            <w:pPr>
              <w:jc w:val="both"/>
              <w:rPr>
                <w:rFonts w:cs="Times New Roman"/>
                <w:sz w:val="24"/>
                <w:szCs w:val="24"/>
                <w:lang w:val="en-GB"/>
              </w:rPr>
            </w:pPr>
          </w:p>
          <w:p w14:paraId="5D14CB5B" w14:textId="77777777" w:rsidR="00C91215" w:rsidRDefault="00C91215" w:rsidP="00D354BD">
            <w:pPr>
              <w:jc w:val="both"/>
              <w:rPr>
                <w:rFonts w:cs="Times New Roman"/>
                <w:sz w:val="24"/>
                <w:szCs w:val="24"/>
                <w:lang w:val="en-GB"/>
              </w:rPr>
            </w:pPr>
          </w:p>
          <w:p w14:paraId="7E8F86B6" w14:textId="77777777" w:rsidR="00D354BD" w:rsidRPr="000E21C8" w:rsidRDefault="00D354BD" w:rsidP="00D354BD">
            <w:pPr>
              <w:jc w:val="both"/>
              <w:rPr>
                <w:rFonts w:cs="Times New Roman"/>
                <w:sz w:val="24"/>
                <w:szCs w:val="24"/>
                <w:lang w:val="en-GB"/>
              </w:rPr>
            </w:pPr>
            <w:r w:rsidRPr="000E21C8">
              <w:rPr>
                <w:rFonts w:cs="Times New Roman"/>
                <w:sz w:val="24"/>
                <w:szCs w:val="24"/>
                <w:lang w:val="en-GB"/>
              </w:rPr>
              <w:lastRenderedPageBreak/>
              <w:t>Questions at the centre of the discussions and presentations at this conference include:</w:t>
            </w:r>
          </w:p>
          <w:p w14:paraId="633001CE" w14:textId="77777777" w:rsidR="00D354BD" w:rsidRPr="000E21C8" w:rsidRDefault="00D354BD" w:rsidP="00EA1FF3">
            <w:pPr>
              <w:ind w:left="720" w:hanging="720"/>
              <w:jc w:val="both"/>
              <w:rPr>
                <w:rFonts w:cs="Times New Roman"/>
                <w:sz w:val="24"/>
                <w:szCs w:val="24"/>
                <w:lang w:val="en-GB"/>
              </w:rPr>
            </w:pPr>
            <w:r w:rsidRPr="000E21C8">
              <w:rPr>
                <w:rFonts w:cs="Times New Roman"/>
                <w:sz w:val="24"/>
                <w:szCs w:val="24"/>
                <w:lang w:val="en-GB"/>
              </w:rPr>
              <w:t>•</w:t>
            </w:r>
            <w:r w:rsidRPr="000E21C8">
              <w:rPr>
                <w:rFonts w:cs="Times New Roman"/>
                <w:sz w:val="24"/>
                <w:szCs w:val="24"/>
                <w:lang w:val="en-GB"/>
              </w:rPr>
              <w:tab/>
              <w:t xml:space="preserve">How can we implement design principles for improving educational motivation? </w:t>
            </w:r>
          </w:p>
          <w:p w14:paraId="43C22842" w14:textId="77777777" w:rsidR="00D354BD" w:rsidRPr="000E21C8" w:rsidRDefault="00D354BD" w:rsidP="00EA1FF3">
            <w:pPr>
              <w:ind w:left="720" w:hanging="720"/>
              <w:jc w:val="both"/>
              <w:rPr>
                <w:rFonts w:cs="Times New Roman"/>
                <w:sz w:val="24"/>
                <w:szCs w:val="24"/>
                <w:lang w:val="en-GB"/>
              </w:rPr>
            </w:pPr>
            <w:r w:rsidRPr="000E21C8">
              <w:rPr>
                <w:rFonts w:cs="Times New Roman"/>
                <w:sz w:val="24"/>
                <w:szCs w:val="24"/>
                <w:lang w:val="en-GB"/>
              </w:rPr>
              <w:t>•</w:t>
            </w:r>
            <w:r w:rsidRPr="000E21C8">
              <w:rPr>
                <w:rFonts w:cs="Times New Roman"/>
                <w:sz w:val="24"/>
                <w:szCs w:val="24"/>
                <w:lang w:val="en-GB"/>
              </w:rPr>
              <w:tab/>
              <w:t xml:space="preserve">How can we empirically examine how such principles work and under which conditions? </w:t>
            </w:r>
          </w:p>
          <w:p w14:paraId="0A8F3F73" w14:textId="612F7492" w:rsidR="00D354BD" w:rsidRPr="000E21C8" w:rsidRDefault="00D354BD" w:rsidP="00EA1FF3">
            <w:pPr>
              <w:ind w:left="720" w:hanging="720"/>
              <w:jc w:val="both"/>
              <w:rPr>
                <w:rFonts w:cs="Times New Roman"/>
                <w:sz w:val="24"/>
                <w:szCs w:val="24"/>
                <w:lang w:val="en-GB"/>
              </w:rPr>
            </w:pPr>
            <w:r w:rsidRPr="000E21C8">
              <w:rPr>
                <w:rFonts w:cs="Times New Roman"/>
                <w:sz w:val="24"/>
                <w:szCs w:val="24"/>
                <w:lang w:val="en-GB"/>
              </w:rPr>
              <w:t>•</w:t>
            </w:r>
            <w:r w:rsidRPr="000E21C8">
              <w:rPr>
                <w:rFonts w:cs="Times New Roman"/>
                <w:sz w:val="24"/>
                <w:szCs w:val="24"/>
                <w:lang w:val="en-GB"/>
              </w:rPr>
              <w:tab/>
              <w:t xml:space="preserve">How do different design principles support or conflict with educational principles when implemented in the classroom? </w:t>
            </w:r>
          </w:p>
          <w:p w14:paraId="3481DF97" w14:textId="77777777" w:rsidR="00D354BD" w:rsidRPr="000E21C8" w:rsidRDefault="00D354BD" w:rsidP="00EA1FF3">
            <w:pPr>
              <w:ind w:left="720" w:hanging="720"/>
              <w:jc w:val="both"/>
              <w:rPr>
                <w:rFonts w:cs="Times New Roman"/>
                <w:sz w:val="24"/>
                <w:szCs w:val="24"/>
                <w:lang w:val="en-GB"/>
              </w:rPr>
            </w:pPr>
            <w:r w:rsidRPr="000E21C8">
              <w:rPr>
                <w:rFonts w:cs="Times New Roman"/>
                <w:sz w:val="24"/>
                <w:szCs w:val="24"/>
                <w:lang w:val="en-GB"/>
              </w:rPr>
              <w:t>•</w:t>
            </w:r>
            <w:r w:rsidRPr="000E21C8">
              <w:rPr>
                <w:rFonts w:cs="Times New Roman"/>
                <w:sz w:val="24"/>
                <w:szCs w:val="24"/>
                <w:lang w:val="en-GB"/>
              </w:rPr>
              <w:tab/>
              <w:t>How do these principles foster student motivation and learning within and across diverse learning environments and student groups?</w:t>
            </w:r>
          </w:p>
          <w:p w14:paraId="756B8243" w14:textId="77777777" w:rsidR="00D354BD" w:rsidRPr="000E21C8" w:rsidRDefault="00D354BD" w:rsidP="00D354BD">
            <w:pPr>
              <w:jc w:val="both"/>
              <w:rPr>
                <w:rFonts w:cs="Times New Roman"/>
                <w:sz w:val="24"/>
                <w:szCs w:val="24"/>
                <w:lang w:val="en-GB"/>
              </w:rPr>
            </w:pPr>
          </w:p>
          <w:p w14:paraId="38713F73" w14:textId="77777777" w:rsidR="00D354BD" w:rsidRPr="000E21C8" w:rsidRDefault="00D354BD" w:rsidP="00D354BD">
            <w:pPr>
              <w:jc w:val="both"/>
              <w:rPr>
                <w:rFonts w:cs="Times New Roman"/>
                <w:b/>
                <w:sz w:val="24"/>
                <w:szCs w:val="24"/>
                <w:lang w:val="en-GB"/>
              </w:rPr>
            </w:pPr>
            <w:r w:rsidRPr="000E21C8">
              <w:rPr>
                <w:rFonts w:cs="Times New Roman"/>
                <w:b/>
                <w:sz w:val="24"/>
                <w:szCs w:val="24"/>
                <w:lang w:val="en-GB"/>
              </w:rPr>
              <w:t xml:space="preserve">Keynote speakers </w:t>
            </w:r>
          </w:p>
          <w:p w14:paraId="6B9BE309" w14:textId="38E88BB1" w:rsidR="00D354BD" w:rsidRPr="000E21C8" w:rsidRDefault="00D354BD" w:rsidP="00D354BD">
            <w:pPr>
              <w:jc w:val="both"/>
              <w:rPr>
                <w:rFonts w:cs="Times New Roman"/>
                <w:sz w:val="24"/>
                <w:szCs w:val="24"/>
                <w:lang w:val="en-GB"/>
              </w:rPr>
            </w:pPr>
            <w:r w:rsidRPr="000E21C8">
              <w:rPr>
                <w:rFonts w:cs="Times New Roman"/>
                <w:sz w:val="24"/>
                <w:szCs w:val="24"/>
                <w:lang w:val="en-GB"/>
              </w:rPr>
              <w:t xml:space="preserve">Professor </w:t>
            </w:r>
            <w:proofErr w:type="spellStart"/>
            <w:r w:rsidR="00912EFC" w:rsidRPr="000E21C8">
              <w:rPr>
                <w:rFonts w:cs="Times New Roman"/>
                <w:sz w:val="24"/>
                <w:szCs w:val="24"/>
                <w:lang w:val="en-GB"/>
              </w:rPr>
              <w:t>Dr.</w:t>
            </w:r>
            <w:proofErr w:type="spellEnd"/>
            <w:r w:rsidR="00912EFC" w:rsidRPr="000E21C8">
              <w:rPr>
                <w:rFonts w:cs="Times New Roman"/>
                <w:sz w:val="24"/>
                <w:szCs w:val="24"/>
                <w:lang w:val="en-GB"/>
              </w:rPr>
              <w:t xml:space="preserve"> </w:t>
            </w:r>
            <w:r w:rsidRPr="000E21C8">
              <w:rPr>
                <w:rFonts w:cs="Times New Roman"/>
                <w:sz w:val="24"/>
                <w:szCs w:val="24"/>
                <w:lang w:val="en-GB"/>
              </w:rPr>
              <w:t xml:space="preserve">Simone </w:t>
            </w:r>
            <w:proofErr w:type="spellStart"/>
            <w:r w:rsidRPr="000E21C8">
              <w:rPr>
                <w:rFonts w:cs="Times New Roman"/>
                <w:sz w:val="24"/>
                <w:szCs w:val="24"/>
                <w:lang w:val="en-GB"/>
              </w:rPr>
              <w:t>Volet</w:t>
            </w:r>
            <w:proofErr w:type="spellEnd"/>
            <w:r w:rsidRPr="000E21C8">
              <w:rPr>
                <w:rFonts w:cs="Times New Roman"/>
                <w:sz w:val="24"/>
                <w:szCs w:val="24"/>
                <w:lang w:val="en-GB"/>
              </w:rPr>
              <w:t>, Murdoch University, Perth</w:t>
            </w:r>
          </w:p>
          <w:p w14:paraId="5661BC51" w14:textId="391E719C" w:rsidR="00D354BD" w:rsidRPr="000E21C8" w:rsidRDefault="00D354BD" w:rsidP="00D354BD">
            <w:pPr>
              <w:jc w:val="both"/>
              <w:rPr>
                <w:rFonts w:cs="Times New Roman"/>
                <w:sz w:val="24"/>
                <w:szCs w:val="24"/>
                <w:lang w:val="en-GB"/>
              </w:rPr>
            </w:pPr>
            <w:r w:rsidRPr="000E21C8">
              <w:rPr>
                <w:rFonts w:cs="Times New Roman"/>
                <w:sz w:val="24"/>
                <w:szCs w:val="24"/>
                <w:lang w:val="en-GB"/>
              </w:rPr>
              <w:t xml:space="preserve">Professor </w:t>
            </w:r>
            <w:proofErr w:type="spellStart"/>
            <w:r w:rsidR="00912EFC" w:rsidRPr="000E21C8">
              <w:rPr>
                <w:rFonts w:cs="Times New Roman"/>
                <w:sz w:val="24"/>
                <w:szCs w:val="24"/>
                <w:lang w:val="en-GB"/>
              </w:rPr>
              <w:t>Dr.</w:t>
            </w:r>
            <w:proofErr w:type="spellEnd"/>
            <w:r w:rsidR="00912EFC" w:rsidRPr="000E21C8">
              <w:rPr>
                <w:rFonts w:cs="Times New Roman"/>
                <w:sz w:val="24"/>
                <w:szCs w:val="24"/>
                <w:lang w:val="en-GB"/>
              </w:rPr>
              <w:t xml:space="preserve"> </w:t>
            </w:r>
            <w:proofErr w:type="spellStart"/>
            <w:r w:rsidRPr="000E21C8">
              <w:rPr>
                <w:rFonts w:cs="Times New Roman"/>
                <w:sz w:val="24"/>
                <w:szCs w:val="24"/>
                <w:lang w:val="en-GB"/>
              </w:rPr>
              <w:t>Sanna</w:t>
            </w:r>
            <w:proofErr w:type="spellEnd"/>
            <w:r w:rsidRPr="000E21C8">
              <w:rPr>
                <w:rFonts w:cs="Times New Roman"/>
                <w:sz w:val="24"/>
                <w:szCs w:val="24"/>
                <w:lang w:val="en-GB"/>
              </w:rPr>
              <w:t xml:space="preserve"> </w:t>
            </w:r>
            <w:proofErr w:type="spellStart"/>
            <w:r w:rsidRPr="000E21C8">
              <w:rPr>
                <w:rFonts w:cs="Times New Roman"/>
                <w:sz w:val="24"/>
                <w:szCs w:val="24"/>
                <w:lang w:val="en-GB"/>
              </w:rPr>
              <w:t>Järvelä</w:t>
            </w:r>
            <w:proofErr w:type="spellEnd"/>
            <w:r w:rsidRPr="000E21C8">
              <w:rPr>
                <w:rFonts w:cs="Times New Roman"/>
                <w:sz w:val="24"/>
                <w:szCs w:val="24"/>
                <w:lang w:val="en-GB"/>
              </w:rPr>
              <w:t xml:space="preserve">, University of Oulu </w:t>
            </w:r>
          </w:p>
          <w:p w14:paraId="7E824690" w14:textId="4B1BB79A" w:rsidR="00D354BD" w:rsidRPr="000E21C8" w:rsidRDefault="00D354BD" w:rsidP="00D354BD">
            <w:pPr>
              <w:jc w:val="both"/>
              <w:rPr>
                <w:rFonts w:cs="Times New Roman"/>
                <w:sz w:val="24"/>
                <w:szCs w:val="24"/>
                <w:lang w:val="en-GB"/>
              </w:rPr>
            </w:pPr>
            <w:r w:rsidRPr="000E21C8">
              <w:rPr>
                <w:rFonts w:cs="Times New Roman"/>
                <w:sz w:val="24"/>
                <w:szCs w:val="24"/>
                <w:lang w:val="en-GB"/>
              </w:rPr>
              <w:t xml:space="preserve">Associate Professor </w:t>
            </w:r>
            <w:proofErr w:type="spellStart"/>
            <w:r w:rsidR="00912EFC" w:rsidRPr="000E21C8">
              <w:rPr>
                <w:rFonts w:cs="Times New Roman"/>
                <w:sz w:val="24"/>
                <w:szCs w:val="24"/>
                <w:lang w:val="en-GB"/>
              </w:rPr>
              <w:t>Dr.</w:t>
            </w:r>
            <w:proofErr w:type="spellEnd"/>
            <w:r w:rsidR="00912EFC" w:rsidRPr="000E21C8">
              <w:rPr>
                <w:rFonts w:cs="Times New Roman"/>
                <w:sz w:val="24"/>
                <w:szCs w:val="24"/>
                <w:lang w:val="en-GB"/>
              </w:rPr>
              <w:t xml:space="preserve"> </w:t>
            </w:r>
            <w:r w:rsidRPr="000E21C8">
              <w:rPr>
                <w:rFonts w:cs="Times New Roman"/>
                <w:sz w:val="24"/>
                <w:szCs w:val="24"/>
                <w:lang w:val="en-GB"/>
              </w:rPr>
              <w:t>Kou Murayama, University of Reading</w:t>
            </w:r>
          </w:p>
          <w:p w14:paraId="3A640E1F" w14:textId="4B03A4DB" w:rsidR="00D354BD" w:rsidRPr="000E21C8" w:rsidRDefault="00D354BD" w:rsidP="00D354BD">
            <w:pPr>
              <w:spacing w:line="276" w:lineRule="auto"/>
              <w:jc w:val="both"/>
              <w:rPr>
                <w:rFonts w:cs="Times New Roman"/>
                <w:sz w:val="24"/>
                <w:szCs w:val="24"/>
                <w:lang w:val="en-GB"/>
              </w:rPr>
            </w:pPr>
            <w:proofErr w:type="spellStart"/>
            <w:r w:rsidRPr="000E21C8">
              <w:rPr>
                <w:rFonts w:cs="Times New Roman"/>
                <w:sz w:val="24"/>
                <w:szCs w:val="24"/>
                <w:lang w:val="en-GB"/>
              </w:rPr>
              <w:t>Dr</w:t>
            </w:r>
            <w:r w:rsidR="00912EFC" w:rsidRPr="000E21C8">
              <w:rPr>
                <w:rFonts w:cs="Times New Roman"/>
                <w:sz w:val="24"/>
                <w:szCs w:val="24"/>
                <w:lang w:val="en-GB"/>
              </w:rPr>
              <w:t>.</w:t>
            </w:r>
            <w:proofErr w:type="spellEnd"/>
            <w:r w:rsidRPr="000E21C8">
              <w:rPr>
                <w:rFonts w:cs="Times New Roman"/>
                <w:sz w:val="24"/>
                <w:szCs w:val="24"/>
                <w:lang w:val="en-GB"/>
              </w:rPr>
              <w:t xml:space="preserve"> Sebastian </w:t>
            </w:r>
            <w:proofErr w:type="spellStart"/>
            <w:r w:rsidRPr="000E21C8">
              <w:rPr>
                <w:rFonts w:cs="Times New Roman"/>
                <w:sz w:val="24"/>
                <w:szCs w:val="24"/>
                <w:lang w:val="en-GB"/>
              </w:rPr>
              <w:t>Deterding</w:t>
            </w:r>
            <w:proofErr w:type="spellEnd"/>
            <w:r w:rsidRPr="000E21C8">
              <w:rPr>
                <w:rFonts w:cs="Times New Roman"/>
                <w:sz w:val="24"/>
                <w:szCs w:val="24"/>
                <w:lang w:val="en-GB"/>
              </w:rPr>
              <w:t>, University of York</w:t>
            </w:r>
          </w:p>
          <w:p w14:paraId="2B7E95C7" w14:textId="77777777" w:rsidR="00D354BD" w:rsidRPr="000E21C8" w:rsidRDefault="00D354BD" w:rsidP="00574CA7">
            <w:pPr>
              <w:spacing w:line="276" w:lineRule="auto"/>
              <w:jc w:val="both"/>
              <w:rPr>
                <w:rFonts w:cs="Times New Roman"/>
                <w:sz w:val="24"/>
                <w:szCs w:val="24"/>
                <w:lang w:val="en-GB"/>
              </w:rPr>
            </w:pPr>
          </w:p>
          <w:p w14:paraId="77D46090" w14:textId="20EFDA6F" w:rsidR="00D354BD" w:rsidRPr="000E21C8" w:rsidRDefault="00D354BD" w:rsidP="00574CA7">
            <w:pPr>
              <w:spacing w:line="276" w:lineRule="auto"/>
              <w:jc w:val="both"/>
              <w:rPr>
                <w:rFonts w:cs="Times New Roman"/>
                <w:b/>
                <w:sz w:val="24"/>
                <w:szCs w:val="24"/>
                <w:lang w:val="en-GB"/>
              </w:rPr>
            </w:pPr>
            <w:r w:rsidRPr="000E21C8">
              <w:rPr>
                <w:rFonts w:cs="Times New Roman"/>
                <w:b/>
                <w:sz w:val="24"/>
                <w:szCs w:val="24"/>
                <w:lang w:val="en-GB"/>
              </w:rPr>
              <w:t>Submission instructions</w:t>
            </w:r>
          </w:p>
          <w:p w14:paraId="0054D114" w14:textId="2C9BA074" w:rsidR="004920EE" w:rsidRPr="000E21C8" w:rsidRDefault="00A501D8" w:rsidP="00574CA7">
            <w:pPr>
              <w:spacing w:line="276" w:lineRule="auto"/>
              <w:jc w:val="both"/>
              <w:rPr>
                <w:rFonts w:cs="Times New Roman"/>
                <w:sz w:val="24"/>
                <w:szCs w:val="24"/>
                <w:lang w:val="en-GB"/>
              </w:rPr>
            </w:pPr>
            <w:r w:rsidRPr="000E21C8">
              <w:rPr>
                <w:rFonts w:cs="Times New Roman"/>
                <w:sz w:val="24"/>
                <w:szCs w:val="24"/>
                <w:lang w:val="en-GB"/>
              </w:rPr>
              <w:t xml:space="preserve">Please find attached </w:t>
            </w:r>
            <w:r w:rsidR="00D354BD" w:rsidRPr="000E21C8">
              <w:rPr>
                <w:rFonts w:cs="Times New Roman"/>
                <w:sz w:val="24"/>
                <w:szCs w:val="24"/>
                <w:lang w:val="en-GB"/>
              </w:rPr>
              <w:t xml:space="preserve">to this email </w:t>
            </w:r>
            <w:r w:rsidRPr="000E21C8">
              <w:rPr>
                <w:rFonts w:cs="Times New Roman"/>
                <w:sz w:val="24"/>
                <w:szCs w:val="24"/>
                <w:lang w:val="en-GB"/>
              </w:rPr>
              <w:t xml:space="preserve">the submission instructions for ICM 2018. </w:t>
            </w:r>
          </w:p>
          <w:p w14:paraId="69674A98" w14:textId="77777777" w:rsidR="00D354BD" w:rsidRPr="000E21C8" w:rsidRDefault="00D354BD" w:rsidP="00574CA7">
            <w:pPr>
              <w:spacing w:line="276" w:lineRule="auto"/>
              <w:jc w:val="both"/>
              <w:rPr>
                <w:rFonts w:cs="Times New Roman"/>
                <w:sz w:val="24"/>
                <w:szCs w:val="24"/>
                <w:lang w:val="en-GB"/>
              </w:rPr>
            </w:pPr>
          </w:p>
          <w:p w14:paraId="3AA59BDC" w14:textId="7E591D50" w:rsidR="00D354BD" w:rsidRPr="000E21C8" w:rsidRDefault="00D354BD" w:rsidP="00574CA7">
            <w:pPr>
              <w:spacing w:line="276" w:lineRule="auto"/>
              <w:jc w:val="both"/>
              <w:rPr>
                <w:rFonts w:cs="Times New Roman"/>
                <w:b/>
                <w:sz w:val="24"/>
                <w:szCs w:val="24"/>
                <w:lang w:val="en-GB"/>
              </w:rPr>
            </w:pPr>
            <w:r w:rsidRPr="000E21C8">
              <w:rPr>
                <w:rFonts w:cs="Times New Roman"/>
                <w:b/>
                <w:sz w:val="24"/>
                <w:szCs w:val="24"/>
                <w:lang w:val="en-GB"/>
              </w:rPr>
              <w:t>Further information</w:t>
            </w:r>
          </w:p>
          <w:p w14:paraId="7E490EF2" w14:textId="3BC67076" w:rsidR="00A501D8" w:rsidRPr="000E21C8" w:rsidRDefault="00A501D8" w:rsidP="00574CA7">
            <w:pPr>
              <w:spacing w:line="276" w:lineRule="auto"/>
              <w:jc w:val="both"/>
              <w:rPr>
                <w:rFonts w:cs="Times New Roman"/>
                <w:sz w:val="24"/>
                <w:szCs w:val="24"/>
                <w:lang w:val="en-GB"/>
              </w:rPr>
            </w:pPr>
            <w:r w:rsidRPr="000E21C8">
              <w:rPr>
                <w:rFonts w:cs="Times New Roman"/>
                <w:sz w:val="24"/>
                <w:szCs w:val="24"/>
                <w:lang w:val="en-GB"/>
              </w:rPr>
              <w:t>http://conferences.au.dk/icm-2018/</w:t>
            </w:r>
          </w:p>
          <w:p w14:paraId="140B8F40" w14:textId="77777777" w:rsidR="004920EE" w:rsidRPr="000E21C8" w:rsidRDefault="004920EE" w:rsidP="00574CA7">
            <w:pPr>
              <w:spacing w:line="276" w:lineRule="auto"/>
              <w:jc w:val="both"/>
              <w:rPr>
                <w:rFonts w:cs="Times New Roman"/>
                <w:sz w:val="24"/>
                <w:szCs w:val="24"/>
                <w:lang w:val="en-GB"/>
              </w:rPr>
            </w:pPr>
          </w:p>
          <w:p w14:paraId="7C85CE14" w14:textId="35FB599E" w:rsidR="00D354BD" w:rsidRPr="000E21C8" w:rsidRDefault="00D354BD" w:rsidP="00D354BD">
            <w:pPr>
              <w:jc w:val="both"/>
              <w:rPr>
                <w:rFonts w:cs="Times New Roman"/>
                <w:b/>
                <w:sz w:val="24"/>
                <w:szCs w:val="24"/>
                <w:lang w:val="en-GB"/>
              </w:rPr>
            </w:pPr>
            <w:r w:rsidRPr="000E21C8">
              <w:rPr>
                <w:rFonts w:cs="Times New Roman"/>
                <w:b/>
                <w:sz w:val="24"/>
                <w:szCs w:val="24"/>
                <w:lang w:val="en-GB"/>
              </w:rPr>
              <w:t>SUMMER SCHOOL</w:t>
            </w:r>
            <w:r w:rsidR="00D16CFB" w:rsidRPr="000E21C8">
              <w:rPr>
                <w:rFonts w:cs="Times New Roman"/>
                <w:b/>
                <w:sz w:val="24"/>
                <w:szCs w:val="24"/>
                <w:lang w:val="en-GB"/>
              </w:rPr>
              <w:t xml:space="preserve"> </w:t>
            </w:r>
          </w:p>
          <w:p w14:paraId="2D0CD929" w14:textId="77777777" w:rsidR="00D960E0" w:rsidRDefault="00D354BD" w:rsidP="00D354BD">
            <w:pPr>
              <w:jc w:val="both"/>
              <w:rPr>
                <w:rFonts w:cs="Times New Roman"/>
                <w:sz w:val="24"/>
                <w:szCs w:val="24"/>
                <w:lang w:val="en-GB"/>
              </w:rPr>
            </w:pPr>
            <w:r w:rsidRPr="000E21C8">
              <w:rPr>
                <w:rFonts w:cs="Times New Roman"/>
                <w:sz w:val="24"/>
                <w:szCs w:val="24"/>
                <w:lang w:val="en-GB"/>
              </w:rPr>
              <w:t xml:space="preserve">Following an established tradition, the ICM 2018 will be preceded by a summer school for doctoral students interested in topics related to motivation and emotion from 12-14 August 2018.  </w:t>
            </w:r>
          </w:p>
          <w:p w14:paraId="1FB03ACB" w14:textId="2F5E63A2" w:rsidR="00D960E0" w:rsidRPr="00D960E0" w:rsidRDefault="00D960E0" w:rsidP="00D960E0">
            <w:pPr>
              <w:jc w:val="both"/>
              <w:rPr>
                <w:rFonts w:cs="Times New Roman"/>
                <w:sz w:val="24"/>
                <w:szCs w:val="24"/>
                <w:lang w:val="en-GB"/>
              </w:rPr>
            </w:pPr>
            <w:r w:rsidRPr="00D960E0">
              <w:rPr>
                <w:rFonts w:cs="Times New Roman"/>
                <w:sz w:val="24"/>
                <w:szCs w:val="24"/>
                <w:lang w:val="en-GB"/>
              </w:rPr>
              <w:t xml:space="preserve">The </w:t>
            </w:r>
            <w:r>
              <w:rPr>
                <w:rFonts w:cs="Times New Roman"/>
                <w:sz w:val="24"/>
                <w:szCs w:val="24"/>
                <w:lang w:val="en-GB"/>
              </w:rPr>
              <w:t>s</w:t>
            </w:r>
            <w:r w:rsidRPr="00D960E0">
              <w:rPr>
                <w:rFonts w:cs="Times New Roman"/>
                <w:sz w:val="24"/>
                <w:szCs w:val="24"/>
                <w:lang w:val="en-GB"/>
              </w:rPr>
              <w:t xml:space="preserve">ummer </w:t>
            </w:r>
            <w:r>
              <w:rPr>
                <w:rFonts w:cs="Times New Roman"/>
                <w:sz w:val="24"/>
                <w:szCs w:val="24"/>
                <w:lang w:val="en-GB"/>
              </w:rPr>
              <w:t>s</w:t>
            </w:r>
            <w:r w:rsidRPr="00D960E0">
              <w:rPr>
                <w:rFonts w:cs="Times New Roman"/>
                <w:sz w:val="24"/>
                <w:szCs w:val="24"/>
                <w:lang w:val="en-GB"/>
              </w:rPr>
              <w:t>chool teachers are:</w:t>
            </w:r>
          </w:p>
          <w:p w14:paraId="46CC4394" w14:textId="71BCD137" w:rsidR="00D960E0" w:rsidRPr="00D960E0" w:rsidRDefault="00D960E0" w:rsidP="00D960E0">
            <w:pPr>
              <w:pStyle w:val="ListParagraph"/>
              <w:numPr>
                <w:ilvl w:val="0"/>
                <w:numId w:val="18"/>
              </w:numPr>
              <w:jc w:val="both"/>
              <w:rPr>
                <w:rFonts w:cs="Times New Roman"/>
                <w:sz w:val="24"/>
                <w:szCs w:val="24"/>
                <w:lang w:val="en-GB"/>
              </w:rPr>
            </w:pPr>
            <w:r w:rsidRPr="00D960E0">
              <w:rPr>
                <w:rFonts w:cs="Times New Roman"/>
                <w:sz w:val="24"/>
                <w:szCs w:val="24"/>
                <w:lang w:val="en-GB"/>
              </w:rPr>
              <w:t xml:space="preserve">Thea </w:t>
            </w:r>
            <w:proofErr w:type="spellStart"/>
            <w:r w:rsidRPr="00D960E0">
              <w:rPr>
                <w:rFonts w:cs="Times New Roman"/>
                <w:sz w:val="24"/>
                <w:szCs w:val="24"/>
                <w:lang w:val="en-GB"/>
              </w:rPr>
              <w:t>Pe</w:t>
            </w:r>
            <w:r>
              <w:rPr>
                <w:rFonts w:cs="Times New Roman"/>
                <w:sz w:val="24"/>
                <w:szCs w:val="24"/>
                <w:lang w:val="en-GB"/>
              </w:rPr>
              <w:t>etsma</w:t>
            </w:r>
            <w:proofErr w:type="spellEnd"/>
            <w:r>
              <w:rPr>
                <w:rFonts w:cs="Times New Roman"/>
                <w:sz w:val="24"/>
                <w:szCs w:val="24"/>
                <w:lang w:val="en-GB"/>
              </w:rPr>
              <w:t xml:space="preserve"> (University of Amsterdam)</w:t>
            </w:r>
          </w:p>
          <w:p w14:paraId="0C689ED8" w14:textId="3BEB577B" w:rsidR="00D960E0" w:rsidRPr="00D960E0" w:rsidRDefault="00D960E0" w:rsidP="00D960E0">
            <w:pPr>
              <w:pStyle w:val="ListParagraph"/>
              <w:numPr>
                <w:ilvl w:val="0"/>
                <w:numId w:val="18"/>
              </w:numPr>
              <w:jc w:val="both"/>
              <w:rPr>
                <w:rFonts w:cs="Times New Roman"/>
                <w:sz w:val="24"/>
                <w:szCs w:val="24"/>
                <w:lang w:val="en-GB"/>
              </w:rPr>
            </w:pPr>
            <w:r w:rsidRPr="00D960E0">
              <w:rPr>
                <w:rFonts w:cs="Times New Roman"/>
                <w:sz w:val="24"/>
                <w:szCs w:val="24"/>
                <w:lang w:val="en-GB"/>
              </w:rPr>
              <w:t xml:space="preserve">Markku </w:t>
            </w:r>
            <w:proofErr w:type="spellStart"/>
            <w:r w:rsidRPr="00D960E0">
              <w:rPr>
                <w:rFonts w:cs="Times New Roman"/>
                <w:sz w:val="24"/>
                <w:szCs w:val="24"/>
                <w:lang w:val="en-GB"/>
              </w:rPr>
              <w:t>Niem</w:t>
            </w:r>
            <w:r>
              <w:rPr>
                <w:rFonts w:cs="Times New Roman"/>
                <w:sz w:val="24"/>
                <w:szCs w:val="24"/>
                <w:lang w:val="en-GB"/>
              </w:rPr>
              <w:t>ivirta</w:t>
            </w:r>
            <w:proofErr w:type="spellEnd"/>
            <w:r>
              <w:rPr>
                <w:rFonts w:cs="Times New Roman"/>
                <w:sz w:val="24"/>
                <w:szCs w:val="24"/>
                <w:lang w:val="en-GB"/>
              </w:rPr>
              <w:t xml:space="preserve"> (University of Helsinki)</w:t>
            </w:r>
          </w:p>
          <w:p w14:paraId="08648AA4" w14:textId="77777777" w:rsidR="00D960E0" w:rsidRPr="00D960E0" w:rsidRDefault="00D960E0" w:rsidP="00D960E0">
            <w:pPr>
              <w:pStyle w:val="ListParagraph"/>
              <w:numPr>
                <w:ilvl w:val="0"/>
                <w:numId w:val="18"/>
              </w:numPr>
              <w:jc w:val="both"/>
              <w:rPr>
                <w:rFonts w:cs="Times New Roman"/>
                <w:sz w:val="24"/>
                <w:szCs w:val="24"/>
                <w:lang w:val="en-GB"/>
              </w:rPr>
            </w:pPr>
            <w:r w:rsidRPr="00D960E0">
              <w:rPr>
                <w:rFonts w:cs="Times New Roman"/>
                <w:sz w:val="24"/>
                <w:szCs w:val="24"/>
                <w:lang w:val="en-GB"/>
              </w:rPr>
              <w:t>Sofia-</w:t>
            </w:r>
            <w:proofErr w:type="spellStart"/>
            <w:r w:rsidRPr="00D960E0">
              <w:rPr>
                <w:rFonts w:cs="Times New Roman"/>
                <w:sz w:val="24"/>
                <w:szCs w:val="24"/>
                <w:lang w:val="en-GB"/>
              </w:rPr>
              <w:t>Eleftheria</w:t>
            </w:r>
            <w:proofErr w:type="spellEnd"/>
            <w:r w:rsidRPr="00D960E0">
              <w:rPr>
                <w:rFonts w:cs="Times New Roman"/>
                <w:sz w:val="24"/>
                <w:szCs w:val="24"/>
                <w:lang w:val="en-GB"/>
              </w:rPr>
              <w:t xml:space="preserve"> </w:t>
            </w:r>
            <w:proofErr w:type="spellStart"/>
            <w:r w:rsidRPr="00D960E0">
              <w:rPr>
                <w:rFonts w:cs="Times New Roman"/>
                <w:sz w:val="24"/>
                <w:szCs w:val="24"/>
                <w:lang w:val="en-GB"/>
              </w:rPr>
              <w:t>Gonida</w:t>
            </w:r>
            <w:proofErr w:type="spellEnd"/>
            <w:r w:rsidRPr="00D960E0">
              <w:rPr>
                <w:rFonts w:cs="Times New Roman"/>
                <w:sz w:val="24"/>
                <w:szCs w:val="24"/>
                <w:lang w:val="en-GB"/>
              </w:rPr>
              <w:t xml:space="preserve"> (Aristotle University of Thessaloniki)</w:t>
            </w:r>
          </w:p>
          <w:p w14:paraId="473B0CA7" w14:textId="77777777" w:rsidR="00D960E0" w:rsidRPr="00D960E0" w:rsidRDefault="00D960E0" w:rsidP="00D960E0">
            <w:pPr>
              <w:pStyle w:val="ListParagraph"/>
              <w:numPr>
                <w:ilvl w:val="0"/>
                <w:numId w:val="18"/>
              </w:numPr>
              <w:jc w:val="both"/>
              <w:rPr>
                <w:rFonts w:cs="Times New Roman"/>
                <w:sz w:val="24"/>
                <w:szCs w:val="24"/>
                <w:lang w:val="en-GB"/>
              </w:rPr>
            </w:pPr>
            <w:r w:rsidRPr="00D960E0">
              <w:rPr>
                <w:rFonts w:cs="Times New Roman"/>
                <w:sz w:val="24"/>
                <w:szCs w:val="24"/>
                <w:lang w:val="en-GB"/>
              </w:rPr>
              <w:t xml:space="preserve">Tina </w:t>
            </w:r>
            <w:proofErr w:type="spellStart"/>
            <w:r w:rsidRPr="00D960E0">
              <w:rPr>
                <w:rFonts w:cs="Times New Roman"/>
                <w:sz w:val="24"/>
                <w:szCs w:val="24"/>
                <w:lang w:val="en-GB"/>
              </w:rPr>
              <w:t>Hascher</w:t>
            </w:r>
            <w:proofErr w:type="spellEnd"/>
            <w:r w:rsidRPr="00D960E0">
              <w:rPr>
                <w:rFonts w:cs="Times New Roman"/>
                <w:sz w:val="24"/>
                <w:szCs w:val="24"/>
                <w:lang w:val="en-GB"/>
              </w:rPr>
              <w:t xml:space="preserve"> (University of Bern)</w:t>
            </w:r>
          </w:p>
          <w:p w14:paraId="01994CCE" w14:textId="6EAB5F7D" w:rsidR="00D960E0" w:rsidRPr="00D960E0" w:rsidRDefault="00D960E0" w:rsidP="00D960E0">
            <w:pPr>
              <w:pStyle w:val="ListParagraph"/>
              <w:numPr>
                <w:ilvl w:val="0"/>
                <w:numId w:val="18"/>
              </w:numPr>
              <w:jc w:val="both"/>
              <w:rPr>
                <w:rFonts w:cs="Times New Roman"/>
                <w:sz w:val="24"/>
                <w:szCs w:val="24"/>
                <w:lang w:val="en-GB"/>
              </w:rPr>
            </w:pPr>
            <w:r w:rsidRPr="00D960E0">
              <w:rPr>
                <w:rFonts w:cs="Times New Roman"/>
                <w:sz w:val="24"/>
                <w:szCs w:val="24"/>
                <w:lang w:val="en-GB"/>
              </w:rPr>
              <w:t>Andreas</w:t>
            </w:r>
            <w:r>
              <w:rPr>
                <w:rFonts w:cs="Times New Roman"/>
                <w:sz w:val="24"/>
                <w:szCs w:val="24"/>
                <w:lang w:val="en-GB"/>
              </w:rPr>
              <w:t xml:space="preserve"> </w:t>
            </w:r>
            <w:proofErr w:type="spellStart"/>
            <w:r>
              <w:rPr>
                <w:rFonts w:cs="Times New Roman"/>
                <w:sz w:val="24"/>
                <w:szCs w:val="24"/>
                <w:lang w:val="en-GB"/>
              </w:rPr>
              <w:t>Lieberoth</w:t>
            </w:r>
            <w:proofErr w:type="spellEnd"/>
            <w:r>
              <w:rPr>
                <w:rFonts w:cs="Times New Roman"/>
                <w:sz w:val="24"/>
                <w:szCs w:val="24"/>
                <w:lang w:val="en-GB"/>
              </w:rPr>
              <w:t xml:space="preserve"> (Aarhus University)</w:t>
            </w:r>
          </w:p>
          <w:p w14:paraId="396E3D5C" w14:textId="60F3BCA7" w:rsidR="00A10E9E" w:rsidRPr="000E21C8" w:rsidRDefault="00CD1DDA" w:rsidP="00D354BD">
            <w:pPr>
              <w:jc w:val="both"/>
              <w:rPr>
                <w:rFonts w:cs="Times New Roman"/>
                <w:sz w:val="24"/>
                <w:szCs w:val="24"/>
                <w:lang w:val="en-GB"/>
              </w:rPr>
            </w:pPr>
            <w:r w:rsidRPr="000E21C8">
              <w:rPr>
                <w:rFonts w:cs="Times New Roman"/>
                <w:sz w:val="24"/>
                <w:szCs w:val="24"/>
                <w:lang w:val="en-GB"/>
              </w:rPr>
              <w:t>Further d</w:t>
            </w:r>
            <w:r w:rsidR="00D354BD" w:rsidRPr="000E21C8">
              <w:rPr>
                <w:rFonts w:cs="Times New Roman"/>
                <w:sz w:val="24"/>
                <w:szCs w:val="24"/>
                <w:lang w:val="en-GB"/>
              </w:rPr>
              <w:t xml:space="preserve">etails will be published on the conference website </w:t>
            </w:r>
            <w:r w:rsidRPr="000E21C8">
              <w:rPr>
                <w:rFonts w:cs="Times New Roman"/>
                <w:sz w:val="24"/>
                <w:szCs w:val="24"/>
                <w:lang w:val="en-GB"/>
              </w:rPr>
              <w:t xml:space="preserve">and will be updated </w:t>
            </w:r>
            <w:r w:rsidR="00D354BD" w:rsidRPr="000E21C8">
              <w:rPr>
                <w:rFonts w:cs="Times New Roman"/>
                <w:sz w:val="24"/>
                <w:szCs w:val="24"/>
                <w:lang w:val="en-GB"/>
              </w:rPr>
              <w:t xml:space="preserve">on a regular basis. </w:t>
            </w:r>
          </w:p>
          <w:p w14:paraId="7BA0F3A3" w14:textId="75540DF1" w:rsidR="007D2999" w:rsidRPr="000E21C8" w:rsidRDefault="007D2999" w:rsidP="00D354BD">
            <w:pPr>
              <w:jc w:val="both"/>
              <w:rPr>
                <w:rFonts w:cs="Times New Roman"/>
                <w:sz w:val="24"/>
                <w:szCs w:val="24"/>
                <w:lang w:val="en-GB"/>
              </w:rPr>
            </w:pPr>
            <w:r w:rsidRPr="000E21C8">
              <w:rPr>
                <w:rFonts w:cs="Times New Roman"/>
                <w:sz w:val="24"/>
                <w:szCs w:val="24"/>
                <w:lang w:val="en-GB"/>
              </w:rPr>
              <w:t>To participate in the 7th Summer School on Motivation and Emotion, PhD students are asked to submit proposals (about 1000 words) related to their doctoral research work. The deadline and criteria for submissions</w:t>
            </w:r>
            <w:r w:rsidR="004C26BB" w:rsidRPr="000E21C8">
              <w:rPr>
                <w:rFonts w:cs="Times New Roman"/>
                <w:sz w:val="24"/>
                <w:szCs w:val="24"/>
                <w:lang w:val="en-GB"/>
              </w:rPr>
              <w:t xml:space="preserve"> </w:t>
            </w:r>
            <w:r w:rsidRPr="000E21C8">
              <w:rPr>
                <w:rFonts w:cs="Times New Roman"/>
                <w:sz w:val="24"/>
                <w:szCs w:val="24"/>
                <w:lang w:val="en-GB"/>
              </w:rPr>
              <w:t>will be announced shortly.</w:t>
            </w:r>
          </w:p>
          <w:p w14:paraId="47F95DF1" w14:textId="77777777" w:rsidR="00267E88" w:rsidRPr="000E21C8" w:rsidRDefault="00267E88" w:rsidP="00D354BD">
            <w:pPr>
              <w:jc w:val="both"/>
              <w:rPr>
                <w:rFonts w:cs="Times New Roman"/>
                <w:sz w:val="24"/>
                <w:szCs w:val="24"/>
                <w:lang w:val="en-GB"/>
              </w:rPr>
            </w:pPr>
          </w:p>
          <w:p w14:paraId="4BC13F0D" w14:textId="77777777" w:rsidR="00D354BD" w:rsidRPr="000E21C8" w:rsidRDefault="00D354BD" w:rsidP="00D354BD">
            <w:pPr>
              <w:jc w:val="both"/>
              <w:rPr>
                <w:rFonts w:cs="Times New Roman"/>
                <w:sz w:val="24"/>
                <w:szCs w:val="24"/>
                <w:lang w:val="en-GB"/>
              </w:rPr>
            </w:pPr>
            <w:r w:rsidRPr="000E21C8">
              <w:rPr>
                <w:rFonts w:cs="Times New Roman"/>
                <w:sz w:val="24"/>
                <w:szCs w:val="24"/>
                <w:lang w:val="en-GB"/>
              </w:rPr>
              <w:t>We look forward to welcoming you in Aarhus!</w:t>
            </w:r>
          </w:p>
          <w:p w14:paraId="2BE50924" w14:textId="77777777" w:rsidR="00267E88" w:rsidRPr="000E21C8" w:rsidRDefault="00267E88" w:rsidP="00D354BD">
            <w:pPr>
              <w:jc w:val="both"/>
              <w:rPr>
                <w:rFonts w:cs="Times New Roman"/>
                <w:sz w:val="24"/>
                <w:szCs w:val="24"/>
                <w:lang w:val="en-GB"/>
              </w:rPr>
            </w:pPr>
          </w:p>
          <w:p w14:paraId="4B04C218" w14:textId="6D7DE4D9" w:rsidR="00D354BD" w:rsidRPr="000E21C8" w:rsidRDefault="00D354BD" w:rsidP="00D354BD">
            <w:pPr>
              <w:jc w:val="both"/>
              <w:rPr>
                <w:rFonts w:cs="Times New Roman"/>
                <w:b/>
                <w:sz w:val="24"/>
                <w:szCs w:val="24"/>
                <w:lang w:val="en-GB"/>
              </w:rPr>
            </w:pPr>
            <w:r w:rsidRPr="000E21C8">
              <w:rPr>
                <w:rFonts w:cs="Times New Roman"/>
                <w:b/>
                <w:sz w:val="24"/>
                <w:szCs w:val="24"/>
                <w:lang w:val="en-GB"/>
              </w:rPr>
              <w:t xml:space="preserve">The SIG 8 coordinators &amp; </w:t>
            </w:r>
            <w:r w:rsidR="005A3340" w:rsidRPr="000E21C8">
              <w:rPr>
                <w:rFonts w:cs="Times New Roman"/>
                <w:b/>
                <w:sz w:val="24"/>
                <w:szCs w:val="24"/>
                <w:lang w:val="en-GB"/>
              </w:rPr>
              <w:t xml:space="preserve">The </w:t>
            </w:r>
            <w:r w:rsidRPr="000E21C8">
              <w:rPr>
                <w:rFonts w:cs="Times New Roman"/>
                <w:b/>
                <w:sz w:val="24"/>
                <w:szCs w:val="24"/>
                <w:lang w:val="en-GB"/>
              </w:rPr>
              <w:t>local organizing committee</w:t>
            </w:r>
          </w:p>
          <w:p w14:paraId="1096EB96" w14:textId="77777777" w:rsidR="00D354BD" w:rsidRPr="000E21C8" w:rsidRDefault="00D354BD" w:rsidP="00D354BD">
            <w:pPr>
              <w:jc w:val="both"/>
              <w:rPr>
                <w:rFonts w:cs="Times New Roman"/>
                <w:sz w:val="24"/>
                <w:szCs w:val="24"/>
                <w:lang w:val="en-GB"/>
              </w:rPr>
            </w:pPr>
          </w:p>
          <w:p w14:paraId="08D89D4E" w14:textId="77777777" w:rsidR="00D354BD" w:rsidRPr="000E21C8" w:rsidRDefault="00D354BD" w:rsidP="00D354BD">
            <w:pPr>
              <w:jc w:val="both"/>
              <w:rPr>
                <w:rFonts w:cs="Times New Roman"/>
                <w:b/>
                <w:sz w:val="24"/>
                <w:szCs w:val="24"/>
                <w:lang w:val="en-GB"/>
              </w:rPr>
            </w:pPr>
            <w:r w:rsidRPr="000E21C8">
              <w:rPr>
                <w:rFonts w:cs="Times New Roman"/>
                <w:b/>
                <w:sz w:val="24"/>
                <w:szCs w:val="24"/>
                <w:lang w:val="en-GB"/>
              </w:rPr>
              <w:t>Head of local organizing committee</w:t>
            </w:r>
          </w:p>
          <w:p w14:paraId="79177B92" w14:textId="77777777" w:rsidR="00D354BD" w:rsidRPr="000E21C8" w:rsidRDefault="00D354BD" w:rsidP="00D354BD">
            <w:pPr>
              <w:jc w:val="both"/>
              <w:rPr>
                <w:rFonts w:cs="Times New Roman"/>
                <w:sz w:val="24"/>
                <w:szCs w:val="24"/>
                <w:lang w:val="en-GB"/>
              </w:rPr>
            </w:pPr>
            <w:r w:rsidRPr="000E21C8">
              <w:rPr>
                <w:rFonts w:cs="Times New Roman"/>
                <w:sz w:val="24"/>
                <w:szCs w:val="24"/>
                <w:lang w:val="en-GB"/>
              </w:rPr>
              <w:t xml:space="preserve">Niels </w:t>
            </w:r>
            <w:proofErr w:type="spellStart"/>
            <w:r w:rsidRPr="000E21C8">
              <w:rPr>
                <w:rFonts w:cs="Times New Roman"/>
                <w:sz w:val="24"/>
                <w:szCs w:val="24"/>
                <w:lang w:val="en-GB"/>
              </w:rPr>
              <w:t>Bonderup</w:t>
            </w:r>
            <w:proofErr w:type="spellEnd"/>
            <w:r w:rsidRPr="000E21C8">
              <w:rPr>
                <w:rFonts w:cs="Times New Roman"/>
                <w:sz w:val="24"/>
                <w:szCs w:val="24"/>
                <w:lang w:val="en-GB"/>
              </w:rPr>
              <w:t xml:space="preserve"> </w:t>
            </w:r>
            <w:proofErr w:type="spellStart"/>
            <w:r w:rsidRPr="000E21C8">
              <w:rPr>
                <w:rFonts w:cs="Times New Roman"/>
                <w:sz w:val="24"/>
                <w:szCs w:val="24"/>
                <w:lang w:val="en-GB"/>
              </w:rPr>
              <w:t>Dohn</w:t>
            </w:r>
            <w:proofErr w:type="spellEnd"/>
            <w:r w:rsidRPr="000E21C8">
              <w:rPr>
                <w:rFonts w:cs="Times New Roman"/>
                <w:sz w:val="24"/>
                <w:szCs w:val="24"/>
                <w:lang w:val="en-GB"/>
              </w:rPr>
              <w:t>, associate professor, Danish School of Education, Aarhus University</w:t>
            </w:r>
          </w:p>
          <w:p w14:paraId="14EC7FC3" w14:textId="1BAC8CB7" w:rsidR="00D354BD" w:rsidRPr="000E21C8" w:rsidRDefault="007D2999" w:rsidP="00D354BD">
            <w:pPr>
              <w:jc w:val="both"/>
              <w:rPr>
                <w:rFonts w:cs="Times New Roman"/>
                <w:sz w:val="24"/>
                <w:szCs w:val="24"/>
                <w:lang w:val="en-GB"/>
              </w:rPr>
            </w:pPr>
            <w:r w:rsidRPr="000E21C8">
              <w:rPr>
                <w:rFonts w:cs="Times New Roman"/>
                <w:sz w:val="24"/>
                <w:szCs w:val="24"/>
                <w:lang w:val="en-GB"/>
              </w:rPr>
              <w:t>dohn@edu.au.dk</w:t>
            </w:r>
          </w:p>
          <w:p w14:paraId="459F0D90" w14:textId="77777777" w:rsidR="007D2999" w:rsidRPr="000E21C8" w:rsidRDefault="007D2999" w:rsidP="00D354BD">
            <w:pPr>
              <w:jc w:val="both"/>
              <w:rPr>
                <w:rFonts w:cs="Times New Roman"/>
                <w:sz w:val="24"/>
                <w:szCs w:val="24"/>
                <w:lang w:val="en-GB"/>
              </w:rPr>
            </w:pPr>
          </w:p>
          <w:p w14:paraId="4FEE08B9" w14:textId="77777777" w:rsidR="00D354BD" w:rsidRPr="000E21C8" w:rsidRDefault="00D354BD" w:rsidP="00D354BD">
            <w:pPr>
              <w:jc w:val="both"/>
              <w:rPr>
                <w:rFonts w:cs="Times New Roman"/>
                <w:b/>
                <w:sz w:val="24"/>
                <w:szCs w:val="24"/>
                <w:lang w:val="en-GB"/>
              </w:rPr>
            </w:pPr>
            <w:r w:rsidRPr="000E21C8">
              <w:rPr>
                <w:rFonts w:cs="Times New Roman"/>
                <w:b/>
                <w:sz w:val="24"/>
                <w:szCs w:val="24"/>
                <w:lang w:val="en-GB"/>
              </w:rPr>
              <w:t>Practical questions can be addressed to:</w:t>
            </w:r>
          </w:p>
          <w:p w14:paraId="79D1737A" w14:textId="77777777" w:rsidR="00D354BD" w:rsidRPr="000E21C8" w:rsidRDefault="00D354BD" w:rsidP="00D354BD">
            <w:pPr>
              <w:jc w:val="both"/>
              <w:rPr>
                <w:rFonts w:cs="Times New Roman"/>
                <w:sz w:val="24"/>
                <w:szCs w:val="24"/>
                <w:lang w:val="en-GB"/>
              </w:rPr>
            </w:pPr>
            <w:r w:rsidRPr="000E21C8">
              <w:rPr>
                <w:rFonts w:cs="Times New Roman"/>
                <w:sz w:val="24"/>
                <w:szCs w:val="24"/>
                <w:lang w:val="en-GB"/>
              </w:rPr>
              <w:t xml:space="preserve">Anette </w:t>
            </w:r>
            <w:proofErr w:type="spellStart"/>
            <w:r w:rsidRPr="000E21C8">
              <w:rPr>
                <w:rFonts w:cs="Times New Roman"/>
                <w:sz w:val="24"/>
                <w:szCs w:val="24"/>
                <w:lang w:val="en-GB"/>
              </w:rPr>
              <w:t>Eriksen</w:t>
            </w:r>
            <w:proofErr w:type="spellEnd"/>
            <w:r w:rsidRPr="000E21C8">
              <w:rPr>
                <w:rFonts w:cs="Times New Roman"/>
                <w:sz w:val="24"/>
                <w:szCs w:val="24"/>
                <w:lang w:val="en-GB"/>
              </w:rPr>
              <w:t>, conference secretariat, Danish School of Education, Aarhus University</w:t>
            </w:r>
          </w:p>
          <w:p w14:paraId="0AFFE43A" w14:textId="4E08B08B" w:rsidR="00C91215" w:rsidRDefault="00D354BD" w:rsidP="007D2999">
            <w:pPr>
              <w:spacing w:line="276" w:lineRule="auto"/>
              <w:jc w:val="both"/>
              <w:rPr>
                <w:rFonts w:cs="Times New Roman"/>
                <w:sz w:val="24"/>
                <w:szCs w:val="24"/>
                <w:lang w:val="en-GB"/>
              </w:rPr>
            </w:pPr>
            <w:r w:rsidRPr="000E21C8">
              <w:rPr>
                <w:rFonts w:cs="Times New Roman"/>
                <w:sz w:val="24"/>
                <w:szCs w:val="24"/>
                <w:lang w:val="en-GB"/>
              </w:rPr>
              <w:t>aeri@edu.au.dk</w:t>
            </w:r>
          </w:p>
          <w:p w14:paraId="4AC3A96B" w14:textId="151D535D" w:rsidR="00C91215" w:rsidRPr="000E21C8" w:rsidRDefault="00C91215" w:rsidP="007D2999">
            <w:pPr>
              <w:spacing w:line="276" w:lineRule="auto"/>
              <w:jc w:val="both"/>
              <w:rPr>
                <w:rFonts w:cs="Times New Roman"/>
                <w:sz w:val="24"/>
                <w:szCs w:val="24"/>
                <w:lang w:val="en-GB"/>
              </w:rPr>
            </w:pPr>
          </w:p>
        </w:tc>
      </w:tr>
    </w:tbl>
    <w:p w14:paraId="5181B8C2" w14:textId="77777777" w:rsidR="00671BE9" w:rsidRDefault="00671BE9" w:rsidP="00574CA7">
      <w:pPr>
        <w:spacing w:after="0"/>
        <w:jc w:val="both"/>
        <w:rPr>
          <w:rFonts w:cs="Times New Roman"/>
          <w:b/>
          <w:sz w:val="24"/>
          <w:szCs w:val="24"/>
          <w:lang w:val="en-GB"/>
        </w:rPr>
      </w:pPr>
    </w:p>
    <w:p w14:paraId="621A2443" w14:textId="77777777" w:rsidR="00C91215" w:rsidRPr="000E21C8" w:rsidRDefault="00C91215" w:rsidP="00574CA7">
      <w:pPr>
        <w:spacing w:after="0"/>
        <w:jc w:val="both"/>
        <w:rPr>
          <w:rFonts w:cs="Times New Roman"/>
          <w:b/>
          <w:sz w:val="24"/>
          <w:szCs w:val="24"/>
          <w:lang w:val="en-GB"/>
        </w:rPr>
      </w:pPr>
    </w:p>
    <w:tbl>
      <w:tblPr>
        <w:tblStyle w:val="TableGrid"/>
        <w:tblW w:w="0" w:type="auto"/>
        <w:tblLook w:val="04A0" w:firstRow="1" w:lastRow="0" w:firstColumn="1" w:lastColumn="0" w:noHBand="0" w:noVBand="1"/>
      </w:tblPr>
      <w:tblGrid>
        <w:gridCol w:w="9778"/>
      </w:tblGrid>
      <w:tr w:rsidR="00FD3B59" w:rsidRPr="000E21C8" w14:paraId="53630F76" w14:textId="77777777" w:rsidTr="00DA7349">
        <w:tc>
          <w:tcPr>
            <w:tcW w:w="9778" w:type="dxa"/>
            <w:shd w:val="clear" w:color="auto" w:fill="B6DDE8" w:themeFill="accent5" w:themeFillTint="66"/>
          </w:tcPr>
          <w:p w14:paraId="2695A682" w14:textId="77777777" w:rsidR="00FD3B59" w:rsidRPr="000E21C8" w:rsidRDefault="00FD3B59" w:rsidP="00DA7349">
            <w:pPr>
              <w:spacing w:line="276" w:lineRule="auto"/>
              <w:jc w:val="both"/>
              <w:rPr>
                <w:rFonts w:cs="Times New Roman"/>
                <w:b/>
                <w:sz w:val="24"/>
                <w:szCs w:val="24"/>
                <w:lang w:val="en-GB"/>
              </w:rPr>
            </w:pPr>
            <w:r w:rsidRPr="000E21C8">
              <w:rPr>
                <w:rFonts w:cs="Times New Roman"/>
                <w:b/>
                <w:sz w:val="24"/>
                <w:szCs w:val="24"/>
                <w:lang w:val="en-GB"/>
              </w:rPr>
              <w:t>Student Research Excellence Recognition 2017</w:t>
            </w:r>
          </w:p>
          <w:p w14:paraId="105973A7" w14:textId="4DC4CC70" w:rsidR="00943FD5" w:rsidRPr="000E21C8" w:rsidRDefault="00FD3B59" w:rsidP="00943FD5">
            <w:pPr>
              <w:spacing w:line="276" w:lineRule="auto"/>
              <w:jc w:val="both"/>
              <w:rPr>
                <w:rFonts w:cs="Times New Roman"/>
                <w:sz w:val="24"/>
                <w:szCs w:val="24"/>
                <w:lang w:val="en-GB"/>
              </w:rPr>
            </w:pPr>
            <w:r w:rsidRPr="000E21C8">
              <w:rPr>
                <w:rFonts w:cs="Times New Roman"/>
                <w:sz w:val="24"/>
                <w:szCs w:val="24"/>
                <w:lang w:val="en-GB"/>
              </w:rPr>
              <w:t>At the SIG 8 members meeting held at the EARLI 2017 conference</w:t>
            </w:r>
            <w:r w:rsidR="008511C1" w:rsidRPr="000E21C8">
              <w:rPr>
                <w:rFonts w:cs="Times New Roman"/>
                <w:sz w:val="24"/>
                <w:szCs w:val="24"/>
                <w:lang w:val="en-GB"/>
              </w:rPr>
              <w:t>, the</w:t>
            </w:r>
            <w:r w:rsidRPr="000E21C8">
              <w:rPr>
                <w:rFonts w:cs="Times New Roman"/>
                <w:sz w:val="24"/>
                <w:szCs w:val="24"/>
                <w:lang w:val="en-GB"/>
              </w:rPr>
              <w:t xml:space="preserve"> </w:t>
            </w:r>
            <w:r w:rsidR="008511C1" w:rsidRPr="000E21C8">
              <w:rPr>
                <w:rFonts w:cs="Times New Roman"/>
                <w:sz w:val="24"/>
                <w:szCs w:val="24"/>
                <w:lang w:val="en-GB"/>
              </w:rPr>
              <w:t>“Student Research Excellence Recognition” was awarded to two graduate students, based on their outstanding first-authored papers presented at the conference</w:t>
            </w:r>
            <w:r w:rsidR="00283DC9" w:rsidRPr="000E21C8">
              <w:rPr>
                <w:rFonts w:cs="Times New Roman"/>
                <w:sz w:val="24"/>
                <w:szCs w:val="24"/>
                <w:lang w:val="en-GB"/>
              </w:rPr>
              <w:t>.</w:t>
            </w:r>
            <w:r w:rsidRPr="000E21C8">
              <w:rPr>
                <w:rFonts w:cs="Times New Roman"/>
                <w:sz w:val="24"/>
                <w:szCs w:val="24"/>
                <w:lang w:val="en-GB"/>
              </w:rPr>
              <w:t xml:space="preserve"> </w:t>
            </w:r>
          </w:p>
          <w:p w14:paraId="3D742666" w14:textId="77777777" w:rsidR="00943FD5" w:rsidRPr="000E21C8" w:rsidRDefault="00943FD5" w:rsidP="00943FD5">
            <w:pPr>
              <w:spacing w:line="276" w:lineRule="auto"/>
              <w:jc w:val="both"/>
              <w:rPr>
                <w:rFonts w:cs="Times New Roman"/>
                <w:sz w:val="24"/>
                <w:szCs w:val="24"/>
                <w:lang w:val="en-GB"/>
              </w:rPr>
            </w:pPr>
          </w:p>
          <w:p w14:paraId="5D4FC3AF" w14:textId="52B67A06" w:rsidR="00943FD5" w:rsidRPr="000E21C8" w:rsidRDefault="00943FD5" w:rsidP="00943FD5">
            <w:pPr>
              <w:spacing w:line="276" w:lineRule="auto"/>
              <w:jc w:val="both"/>
              <w:rPr>
                <w:rFonts w:cs="Times New Roman"/>
                <w:sz w:val="24"/>
                <w:szCs w:val="24"/>
                <w:lang w:val="en-GB"/>
              </w:rPr>
            </w:pPr>
            <w:r w:rsidRPr="000E21C8">
              <w:rPr>
                <w:rFonts w:cs="Times New Roman"/>
                <w:sz w:val="24"/>
                <w:szCs w:val="24"/>
                <w:lang w:val="en-GB"/>
              </w:rPr>
              <w:t>The selected papers were:</w:t>
            </w:r>
          </w:p>
          <w:p w14:paraId="307C9977" w14:textId="1E15047D" w:rsidR="00CB4E5B" w:rsidRPr="000E21C8" w:rsidRDefault="00943FD5" w:rsidP="00CB4E5B">
            <w:pPr>
              <w:spacing w:line="276" w:lineRule="auto"/>
              <w:jc w:val="both"/>
              <w:rPr>
                <w:rFonts w:cs="Times New Roman"/>
                <w:sz w:val="24"/>
                <w:szCs w:val="24"/>
                <w:lang w:val="en-GB"/>
              </w:rPr>
            </w:pPr>
            <w:proofErr w:type="spellStart"/>
            <w:r w:rsidRPr="000E21C8">
              <w:rPr>
                <w:rFonts w:cs="Times New Roman"/>
                <w:bCs/>
                <w:sz w:val="24"/>
                <w:szCs w:val="24"/>
                <w:lang w:val="en-GB"/>
              </w:rPr>
              <w:t>Kyosuke</w:t>
            </w:r>
            <w:proofErr w:type="spellEnd"/>
            <w:r w:rsidRPr="000E21C8">
              <w:rPr>
                <w:rFonts w:cs="Times New Roman"/>
                <w:bCs/>
                <w:sz w:val="24"/>
                <w:szCs w:val="24"/>
                <w:lang w:val="en-GB"/>
              </w:rPr>
              <w:t xml:space="preserve"> </w:t>
            </w:r>
            <w:proofErr w:type="spellStart"/>
            <w:r w:rsidRPr="000E21C8">
              <w:rPr>
                <w:rFonts w:cs="Times New Roman"/>
                <w:bCs/>
                <w:sz w:val="24"/>
                <w:szCs w:val="24"/>
                <w:lang w:val="en-GB"/>
              </w:rPr>
              <w:t>Kakinuma</w:t>
            </w:r>
            <w:proofErr w:type="spellEnd"/>
            <w:r w:rsidRPr="000E21C8">
              <w:rPr>
                <w:rFonts w:cs="Times New Roman"/>
                <w:bCs/>
                <w:sz w:val="24"/>
                <w:szCs w:val="24"/>
                <w:lang w:val="en-GB"/>
              </w:rPr>
              <w:t xml:space="preserve">, </w:t>
            </w:r>
            <w:proofErr w:type="spellStart"/>
            <w:r w:rsidRPr="000E21C8">
              <w:rPr>
                <w:rFonts w:cs="Times New Roman"/>
                <w:sz w:val="24"/>
                <w:szCs w:val="24"/>
                <w:lang w:val="en-GB"/>
              </w:rPr>
              <w:t>Doshisha</w:t>
            </w:r>
            <w:proofErr w:type="spellEnd"/>
            <w:r w:rsidRPr="000E21C8">
              <w:rPr>
                <w:rFonts w:cs="Times New Roman"/>
                <w:sz w:val="24"/>
                <w:szCs w:val="24"/>
                <w:lang w:val="en-GB"/>
              </w:rPr>
              <w:t xml:space="preserve"> University, Japan</w:t>
            </w:r>
            <w:r w:rsidR="00CB4E5B" w:rsidRPr="000E21C8">
              <w:rPr>
                <w:rFonts w:cs="Times New Roman"/>
                <w:sz w:val="24"/>
                <w:szCs w:val="24"/>
                <w:lang w:val="en-GB"/>
              </w:rPr>
              <w:t xml:space="preserve"> </w:t>
            </w:r>
          </w:p>
          <w:p w14:paraId="6D2A02F7" w14:textId="77777777" w:rsidR="00943FD5" w:rsidRPr="000E21C8" w:rsidRDefault="00943FD5" w:rsidP="00943FD5">
            <w:pPr>
              <w:spacing w:line="276" w:lineRule="auto"/>
              <w:jc w:val="both"/>
              <w:rPr>
                <w:rFonts w:cs="Times New Roman"/>
                <w:sz w:val="24"/>
                <w:szCs w:val="24"/>
                <w:lang w:val="en-GB"/>
              </w:rPr>
            </w:pPr>
            <w:r w:rsidRPr="000E21C8">
              <w:rPr>
                <w:rFonts w:cs="Times New Roman"/>
                <w:i/>
                <w:iCs/>
                <w:sz w:val="24"/>
                <w:szCs w:val="24"/>
                <w:lang w:val="en-GB"/>
              </w:rPr>
              <w:t xml:space="preserve">Title: </w:t>
            </w:r>
            <w:r w:rsidRPr="000E21C8">
              <w:rPr>
                <w:rFonts w:cs="Times New Roman"/>
                <w:bCs/>
                <w:i/>
                <w:iCs/>
                <w:sz w:val="24"/>
                <w:szCs w:val="24"/>
                <w:lang w:val="en-GB"/>
              </w:rPr>
              <w:t>The Effect of Praise by Friends on Intrinsic Motivation</w:t>
            </w:r>
          </w:p>
          <w:p w14:paraId="2E655CBE" w14:textId="67E0606C" w:rsidR="00AB50E7" w:rsidRPr="000E21C8" w:rsidRDefault="00AB50E7" w:rsidP="00943FD5">
            <w:pPr>
              <w:spacing w:line="276" w:lineRule="auto"/>
              <w:jc w:val="both"/>
              <w:rPr>
                <w:rFonts w:cs="Times New Roman"/>
                <w:sz w:val="24"/>
                <w:szCs w:val="24"/>
                <w:lang w:val="en-GB"/>
              </w:rPr>
            </w:pPr>
            <w:r w:rsidRPr="000E21C8">
              <w:rPr>
                <w:rFonts w:cs="Times New Roman"/>
                <w:sz w:val="24"/>
                <w:szCs w:val="24"/>
                <w:lang w:val="en-GB"/>
              </w:rPr>
              <w:t xml:space="preserve">Supervisor: </w:t>
            </w:r>
            <w:proofErr w:type="spellStart"/>
            <w:r w:rsidRPr="000E21C8">
              <w:rPr>
                <w:rFonts w:cs="Times New Roman"/>
                <w:sz w:val="24"/>
                <w:szCs w:val="24"/>
                <w:lang w:val="en-GB"/>
              </w:rPr>
              <w:t>Ayumi</w:t>
            </w:r>
            <w:proofErr w:type="spellEnd"/>
            <w:r w:rsidRPr="000E21C8">
              <w:rPr>
                <w:rFonts w:cs="Times New Roman"/>
                <w:sz w:val="24"/>
                <w:szCs w:val="24"/>
                <w:lang w:val="en-GB"/>
              </w:rPr>
              <w:t xml:space="preserve"> Tanaka</w:t>
            </w:r>
          </w:p>
          <w:p w14:paraId="1D18B00B" w14:textId="77777777" w:rsidR="00943FD5" w:rsidRPr="000E21C8" w:rsidRDefault="00943FD5" w:rsidP="00943FD5">
            <w:pPr>
              <w:spacing w:line="276" w:lineRule="auto"/>
              <w:jc w:val="both"/>
              <w:rPr>
                <w:rFonts w:cs="Times New Roman"/>
                <w:sz w:val="24"/>
                <w:szCs w:val="24"/>
                <w:lang w:val="en-GB"/>
              </w:rPr>
            </w:pPr>
          </w:p>
          <w:p w14:paraId="66051E95" w14:textId="64B5EE17" w:rsidR="00CB4E5B" w:rsidRPr="000E21C8" w:rsidRDefault="00943FD5" w:rsidP="00CB4E5B">
            <w:pPr>
              <w:spacing w:line="276" w:lineRule="auto"/>
              <w:jc w:val="both"/>
              <w:rPr>
                <w:rFonts w:cs="Times New Roman"/>
                <w:sz w:val="24"/>
                <w:szCs w:val="24"/>
                <w:lang w:val="en-GB"/>
              </w:rPr>
            </w:pPr>
            <w:r w:rsidRPr="000E21C8">
              <w:rPr>
                <w:rFonts w:cs="Times New Roman"/>
                <w:bCs/>
                <w:sz w:val="24"/>
                <w:szCs w:val="24"/>
                <w:lang w:val="en-GB"/>
              </w:rPr>
              <w:t xml:space="preserve">Tim Post, </w:t>
            </w:r>
            <w:r w:rsidRPr="000E21C8">
              <w:rPr>
                <w:rFonts w:cs="Times New Roman"/>
                <w:sz w:val="24"/>
                <w:szCs w:val="24"/>
                <w:lang w:val="en-GB"/>
              </w:rPr>
              <w:t xml:space="preserve">University of </w:t>
            </w:r>
            <w:proofErr w:type="spellStart"/>
            <w:r w:rsidRPr="000E21C8">
              <w:rPr>
                <w:rFonts w:cs="Times New Roman"/>
                <w:sz w:val="24"/>
                <w:szCs w:val="24"/>
                <w:lang w:val="en-GB"/>
              </w:rPr>
              <w:t>Twente</w:t>
            </w:r>
            <w:proofErr w:type="spellEnd"/>
            <w:r w:rsidRPr="000E21C8">
              <w:rPr>
                <w:rFonts w:cs="Times New Roman"/>
                <w:sz w:val="24"/>
                <w:szCs w:val="24"/>
                <w:lang w:val="en-GB"/>
              </w:rPr>
              <w:t>, The Netherlands</w:t>
            </w:r>
            <w:r w:rsidR="00CB4E5B" w:rsidRPr="000E21C8">
              <w:rPr>
                <w:rFonts w:cs="Times New Roman"/>
                <w:sz w:val="24"/>
                <w:szCs w:val="24"/>
                <w:lang w:val="en-GB"/>
              </w:rPr>
              <w:t xml:space="preserve"> </w:t>
            </w:r>
          </w:p>
          <w:p w14:paraId="758999D9" w14:textId="77777777" w:rsidR="00943FD5" w:rsidRPr="000E21C8" w:rsidRDefault="00943FD5" w:rsidP="00943FD5">
            <w:pPr>
              <w:spacing w:line="276" w:lineRule="auto"/>
              <w:jc w:val="both"/>
              <w:rPr>
                <w:rFonts w:cs="Times New Roman"/>
                <w:sz w:val="24"/>
                <w:szCs w:val="24"/>
                <w:lang w:val="en-GB"/>
              </w:rPr>
            </w:pPr>
            <w:r w:rsidRPr="000E21C8">
              <w:rPr>
                <w:rFonts w:cs="Times New Roman"/>
                <w:i/>
                <w:iCs/>
                <w:sz w:val="24"/>
                <w:szCs w:val="24"/>
                <w:lang w:val="en-GB"/>
              </w:rPr>
              <w:t xml:space="preserve">Title: </w:t>
            </w:r>
            <w:r w:rsidRPr="000E21C8">
              <w:rPr>
                <w:rFonts w:cs="Times New Roman"/>
                <w:bCs/>
                <w:i/>
                <w:iCs/>
                <w:sz w:val="24"/>
                <w:szCs w:val="24"/>
                <w:lang w:val="en-GB"/>
              </w:rPr>
              <w:t>Development and Validation of a Questionnaire to Measure Primary School Children’s Images of and Attitudes Towards Curiosity</w:t>
            </w:r>
          </w:p>
          <w:p w14:paraId="0767114C" w14:textId="7988C7E6" w:rsidR="00943FD5" w:rsidRPr="00C91215" w:rsidRDefault="00AB50E7" w:rsidP="00DA7349">
            <w:pPr>
              <w:spacing w:line="276" w:lineRule="auto"/>
              <w:jc w:val="both"/>
              <w:rPr>
                <w:rFonts w:cs="Times New Roman"/>
                <w:sz w:val="24"/>
                <w:szCs w:val="24"/>
                <w:lang w:val="nl-NL"/>
              </w:rPr>
            </w:pPr>
            <w:r w:rsidRPr="00C91215">
              <w:rPr>
                <w:rFonts w:cs="Times New Roman"/>
                <w:iCs/>
                <w:sz w:val="24"/>
                <w:szCs w:val="24"/>
                <w:lang w:val="nl-NL"/>
              </w:rPr>
              <w:t>Supervisor:</w:t>
            </w:r>
            <w:r w:rsidRPr="00C91215">
              <w:rPr>
                <w:rFonts w:cs="Times New Roman"/>
                <w:i/>
                <w:iCs/>
                <w:sz w:val="24"/>
                <w:szCs w:val="24"/>
                <w:lang w:val="nl-NL"/>
              </w:rPr>
              <w:t xml:space="preserve"> </w:t>
            </w:r>
            <w:r w:rsidRPr="00C91215">
              <w:rPr>
                <w:rFonts w:cs="Times New Roman"/>
                <w:sz w:val="24"/>
                <w:szCs w:val="24"/>
                <w:lang w:val="nl-NL"/>
              </w:rPr>
              <w:t>Juliette Walma van der Molen</w:t>
            </w:r>
          </w:p>
          <w:p w14:paraId="79CA053F" w14:textId="77777777" w:rsidR="00AB50E7" w:rsidRPr="00C91215" w:rsidRDefault="00AB50E7" w:rsidP="00DA7349">
            <w:pPr>
              <w:spacing w:line="276" w:lineRule="auto"/>
              <w:jc w:val="both"/>
              <w:rPr>
                <w:rFonts w:cs="Times New Roman"/>
                <w:sz w:val="24"/>
                <w:szCs w:val="24"/>
                <w:lang w:val="nl-NL"/>
              </w:rPr>
            </w:pPr>
          </w:p>
          <w:p w14:paraId="56218924" w14:textId="1FDC052D" w:rsidR="00FD3B59" w:rsidRPr="000E21C8" w:rsidRDefault="00FD3B59" w:rsidP="00DA7349">
            <w:pPr>
              <w:spacing w:line="276" w:lineRule="auto"/>
              <w:jc w:val="both"/>
              <w:rPr>
                <w:rFonts w:cs="Times New Roman"/>
                <w:sz w:val="24"/>
                <w:szCs w:val="24"/>
                <w:lang w:val="en-GB"/>
              </w:rPr>
            </w:pPr>
            <w:r w:rsidRPr="000E21C8">
              <w:rPr>
                <w:rFonts w:cs="Times New Roman"/>
                <w:sz w:val="24"/>
                <w:szCs w:val="24"/>
                <w:lang w:val="en-GB"/>
              </w:rPr>
              <w:t>Their papers were selected based on the following criteria:</w:t>
            </w:r>
          </w:p>
          <w:p w14:paraId="5F970198" w14:textId="77777777" w:rsidR="00FD3B59" w:rsidRPr="000E21C8" w:rsidRDefault="00FD3B59" w:rsidP="00DA7349">
            <w:pPr>
              <w:numPr>
                <w:ilvl w:val="0"/>
                <w:numId w:val="17"/>
              </w:numPr>
              <w:spacing w:line="276" w:lineRule="auto"/>
              <w:jc w:val="both"/>
              <w:rPr>
                <w:rFonts w:cs="Times New Roman"/>
                <w:sz w:val="24"/>
                <w:szCs w:val="24"/>
                <w:lang w:val="en-GB"/>
              </w:rPr>
            </w:pPr>
            <w:r w:rsidRPr="000E21C8">
              <w:rPr>
                <w:rFonts w:cs="Times New Roman"/>
                <w:sz w:val="24"/>
                <w:szCs w:val="24"/>
                <w:lang w:val="en-GB"/>
              </w:rPr>
              <w:t>Innovative ideas, research question(s) and/or methods used</w:t>
            </w:r>
          </w:p>
          <w:p w14:paraId="3F25040D" w14:textId="77777777" w:rsidR="00FD3B59" w:rsidRPr="000E21C8" w:rsidRDefault="00FD3B59" w:rsidP="00DA7349">
            <w:pPr>
              <w:numPr>
                <w:ilvl w:val="0"/>
                <w:numId w:val="17"/>
              </w:numPr>
              <w:spacing w:line="276" w:lineRule="auto"/>
              <w:jc w:val="both"/>
              <w:rPr>
                <w:rFonts w:cs="Times New Roman"/>
                <w:sz w:val="24"/>
                <w:szCs w:val="24"/>
                <w:lang w:val="en-GB"/>
              </w:rPr>
            </w:pPr>
            <w:r w:rsidRPr="000E21C8">
              <w:rPr>
                <w:rFonts w:cs="Times New Roman"/>
                <w:sz w:val="24"/>
                <w:szCs w:val="24"/>
                <w:lang w:val="en-GB"/>
              </w:rPr>
              <w:t>Methodological rigor</w:t>
            </w:r>
          </w:p>
          <w:p w14:paraId="0A194CC7" w14:textId="77777777" w:rsidR="00FD3B59" w:rsidRPr="000E21C8" w:rsidRDefault="00FD3B59" w:rsidP="00DA7349">
            <w:pPr>
              <w:numPr>
                <w:ilvl w:val="0"/>
                <w:numId w:val="17"/>
              </w:numPr>
              <w:spacing w:line="276" w:lineRule="auto"/>
              <w:jc w:val="both"/>
              <w:rPr>
                <w:rFonts w:cs="Times New Roman"/>
                <w:sz w:val="24"/>
                <w:szCs w:val="24"/>
                <w:lang w:val="en-GB"/>
              </w:rPr>
            </w:pPr>
            <w:r w:rsidRPr="000E21C8">
              <w:rPr>
                <w:rFonts w:cs="Times New Roman"/>
                <w:sz w:val="24"/>
                <w:szCs w:val="24"/>
                <w:lang w:val="en-GB"/>
              </w:rPr>
              <w:t>Quality of the description of the theoretical contribution of the research, practical implications of the research, and/or the contribution of the research to practice</w:t>
            </w:r>
          </w:p>
          <w:p w14:paraId="06426CF0" w14:textId="77777777" w:rsidR="00943FD5" w:rsidRPr="000E21C8" w:rsidRDefault="00943FD5" w:rsidP="00DA7349">
            <w:pPr>
              <w:spacing w:line="276" w:lineRule="auto"/>
              <w:jc w:val="both"/>
              <w:rPr>
                <w:rFonts w:cs="Times New Roman"/>
                <w:sz w:val="24"/>
                <w:szCs w:val="24"/>
                <w:lang w:val="en-GB"/>
              </w:rPr>
            </w:pPr>
          </w:p>
          <w:p w14:paraId="15E3375A" w14:textId="77777777" w:rsidR="00FD3B59" w:rsidRDefault="00FD3B59" w:rsidP="00C02E9F">
            <w:pPr>
              <w:spacing w:line="276" w:lineRule="auto"/>
              <w:jc w:val="both"/>
              <w:rPr>
                <w:rFonts w:cs="Times New Roman"/>
                <w:sz w:val="24"/>
                <w:szCs w:val="24"/>
                <w:lang w:val="en-GB"/>
              </w:rPr>
            </w:pPr>
            <w:r w:rsidRPr="000E21C8">
              <w:rPr>
                <w:rFonts w:cs="Times New Roman"/>
                <w:sz w:val="24"/>
                <w:szCs w:val="24"/>
                <w:lang w:val="en-GB"/>
              </w:rPr>
              <w:t xml:space="preserve">We congratulate them </w:t>
            </w:r>
            <w:r w:rsidR="00C02E9F" w:rsidRPr="000E21C8">
              <w:rPr>
                <w:rFonts w:cs="Times New Roman"/>
                <w:sz w:val="24"/>
                <w:szCs w:val="24"/>
                <w:lang w:val="en-GB"/>
              </w:rPr>
              <w:t xml:space="preserve">on </w:t>
            </w:r>
            <w:r w:rsidRPr="000E21C8">
              <w:rPr>
                <w:rFonts w:cs="Times New Roman"/>
                <w:sz w:val="24"/>
                <w:szCs w:val="24"/>
                <w:lang w:val="en-GB"/>
              </w:rPr>
              <w:t>this</w:t>
            </w:r>
            <w:r w:rsidR="00C615E3" w:rsidRPr="000E21C8">
              <w:rPr>
                <w:rFonts w:cs="Times New Roman"/>
                <w:sz w:val="24"/>
                <w:szCs w:val="24"/>
                <w:lang w:val="en-GB"/>
              </w:rPr>
              <w:t xml:space="preserve"> well-deserved</w:t>
            </w:r>
            <w:r w:rsidRPr="000E21C8">
              <w:rPr>
                <w:rFonts w:cs="Times New Roman"/>
                <w:sz w:val="24"/>
                <w:szCs w:val="24"/>
                <w:lang w:val="en-GB"/>
              </w:rPr>
              <w:t xml:space="preserve"> recognition and </w:t>
            </w:r>
            <w:r w:rsidR="00F91EC3" w:rsidRPr="000E21C8">
              <w:rPr>
                <w:rFonts w:cs="Times New Roman"/>
                <w:sz w:val="24"/>
                <w:szCs w:val="24"/>
                <w:lang w:val="en-GB"/>
              </w:rPr>
              <w:t>wish them success as they</w:t>
            </w:r>
            <w:r w:rsidR="002F3BF8" w:rsidRPr="000E21C8">
              <w:rPr>
                <w:rFonts w:cs="Times New Roman"/>
                <w:sz w:val="24"/>
                <w:szCs w:val="24"/>
                <w:lang w:val="en-GB"/>
              </w:rPr>
              <w:t xml:space="preserve"> advance </w:t>
            </w:r>
            <w:r w:rsidRPr="000E21C8">
              <w:rPr>
                <w:rFonts w:cs="Times New Roman"/>
                <w:sz w:val="24"/>
                <w:szCs w:val="24"/>
                <w:lang w:val="en-GB"/>
              </w:rPr>
              <w:t>their career</w:t>
            </w:r>
            <w:r w:rsidR="002F3BF8" w:rsidRPr="000E21C8">
              <w:rPr>
                <w:rFonts w:cs="Times New Roman"/>
                <w:sz w:val="24"/>
                <w:szCs w:val="24"/>
                <w:lang w:val="en-GB"/>
              </w:rPr>
              <w:t>s</w:t>
            </w:r>
            <w:r w:rsidRPr="000E21C8">
              <w:rPr>
                <w:rFonts w:cs="Times New Roman"/>
                <w:sz w:val="24"/>
                <w:szCs w:val="24"/>
                <w:lang w:val="en-GB"/>
              </w:rPr>
              <w:t xml:space="preserve"> in</w:t>
            </w:r>
            <w:r w:rsidR="007957D2" w:rsidRPr="000E21C8">
              <w:rPr>
                <w:rFonts w:cs="Times New Roman"/>
                <w:sz w:val="24"/>
                <w:szCs w:val="24"/>
                <w:lang w:val="en-GB"/>
              </w:rPr>
              <w:t xml:space="preserve"> the field of</w:t>
            </w:r>
            <w:r w:rsidRPr="000E21C8">
              <w:rPr>
                <w:rFonts w:cs="Times New Roman"/>
                <w:sz w:val="24"/>
                <w:szCs w:val="24"/>
                <w:lang w:val="en-GB"/>
              </w:rPr>
              <w:t xml:space="preserve"> Motivation and Emotion research</w:t>
            </w:r>
            <w:r w:rsidR="005A4FA5" w:rsidRPr="000E21C8">
              <w:rPr>
                <w:rFonts w:cs="Times New Roman"/>
                <w:sz w:val="24"/>
                <w:szCs w:val="24"/>
                <w:lang w:val="en-GB"/>
              </w:rPr>
              <w:t>!</w:t>
            </w:r>
          </w:p>
          <w:p w14:paraId="1A97FA1E" w14:textId="5CC34417" w:rsidR="00C91215" w:rsidRPr="000E21C8" w:rsidRDefault="00C91215" w:rsidP="00C02E9F">
            <w:pPr>
              <w:spacing w:line="276" w:lineRule="auto"/>
              <w:jc w:val="both"/>
              <w:rPr>
                <w:rFonts w:cs="Times New Roman"/>
                <w:b/>
                <w:sz w:val="24"/>
                <w:szCs w:val="24"/>
                <w:lang w:val="en-GB"/>
              </w:rPr>
            </w:pPr>
          </w:p>
        </w:tc>
      </w:tr>
    </w:tbl>
    <w:p w14:paraId="14C99A62" w14:textId="16698D71" w:rsidR="004920EE" w:rsidRPr="000E21C8" w:rsidRDefault="004920EE" w:rsidP="00574CA7">
      <w:pPr>
        <w:spacing w:after="0"/>
        <w:jc w:val="both"/>
        <w:rPr>
          <w:rFonts w:cs="Times New Roman"/>
          <w:b/>
          <w:sz w:val="24"/>
          <w:szCs w:val="24"/>
          <w:lang w:val="en-GB"/>
        </w:rPr>
      </w:pPr>
    </w:p>
    <w:p w14:paraId="07DF2C03" w14:textId="77777777" w:rsidR="001621E5" w:rsidRPr="000E21C8" w:rsidRDefault="001621E5" w:rsidP="00574CA7">
      <w:pPr>
        <w:pStyle w:val="PlainText"/>
        <w:spacing w:line="276" w:lineRule="auto"/>
        <w:jc w:val="both"/>
        <w:rPr>
          <w:rFonts w:asciiTheme="minorHAnsi" w:hAnsiTheme="minorHAnsi" w:cs="Times New Roman"/>
          <w:sz w:val="24"/>
          <w:szCs w:val="24"/>
          <w:lang w:val="en-GB"/>
        </w:rPr>
      </w:pPr>
      <w:r w:rsidRPr="000E21C8">
        <w:rPr>
          <w:rFonts w:asciiTheme="minorHAnsi" w:hAnsiTheme="minorHAnsi" w:cs="Times New Roman"/>
          <w:sz w:val="24"/>
          <w:szCs w:val="24"/>
          <w:lang w:val="en-GB"/>
        </w:rPr>
        <w:t>Kind regards,</w:t>
      </w:r>
    </w:p>
    <w:p w14:paraId="6B2AB456" w14:textId="4D231411" w:rsidR="00F740DD" w:rsidRPr="000E21C8" w:rsidRDefault="00F740DD" w:rsidP="00574CA7">
      <w:pPr>
        <w:pStyle w:val="PlainText"/>
        <w:spacing w:line="276" w:lineRule="auto"/>
        <w:jc w:val="both"/>
        <w:rPr>
          <w:rFonts w:asciiTheme="minorHAnsi" w:hAnsiTheme="minorHAnsi" w:cs="Times New Roman"/>
          <w:sz w:val="24"/>
          <w:szCs w:val="24"/>
          <w:lang w:val="en-GB"/>
        </w:rPr>
      </w:pPr>
      <w:proofErr w:type="spellStart"/>
      <w:r w:rsidRPr="000E21C8">
        <w:rPr>
          <w:rFonts w:asciiTheme="minorHAnsi" w:hAnsiTheme="minorHAnsi" w:cs="Times New Roman"/>
          <w:sz w:val="24"/>
          <w:szCs w:val="24"/>
          <w:lang w:val="en-GB"/>
        </w:rPr>
        <w:t>Hanke</w:t>
      </w:r>
      <w:proofErr w:type="spellEnd"/>
      <w:r w:rsidRPr="000E21C8">
        <w:rPr>
          <w:rFonts w:asciiTheme="minorHAnsi" w:hAnsiTheme="minorHAnsi" w:cs="Times New Roman"/>
          <w:sz w:val="24"/>
          <w:szCs w:val="24"/>
          <w:lang w:val="en-GB"/>
        </w:rPr>
        <w:t xml:space="preserve"> </w:t>
      </w:r>
      <w:proofErr w:type="spellStart"/>
      <w:r w:rsidRPr="000E21C8">
        <w:rPr>
          <w:rFonts w:asciiTheme="minorHAnsi" w:hAnsiTheme="minorHAnsi" w:cs="Times New Roman"/>
          <w:sz w:val="24"/>
          <w:szCs w:val="24"/>
          <w:lang w:val="en-GB"/>
        </w:rPr>
        <w:t>Korpershoek</w:t>
      </w:r>
      <w:proofErr w:type="spellEnd"/>
      <w:r w:rsidRPr="000E21C8">
        <w:rPr>
          <w:rFonts w:asciiTheme="minorHAnsi" w:hAnsiTheme="minorHAnsi" w:cs="Times New Roman"/>
          <w:sz w:val="24"/>
          <w:szCs w:val="24"/>
          <w:lang w:val="en-GB"/>
        </w:rPr>
        <w:t xml:space="preserve"> </w:t>
      </w:r>
      <w:r w:rsidR="00FD3B59" w:rsidRPr="000E21C8">
        <w:rPr>
          <w:rFonts w:asciiTheme="minorHAnsi" w:hAnsiTheme="minorHAnsi" w:cs="Times New Roman"/>
          <w:sz w:val="24"/>
          <w:szCs w:val="24"/>
          <w:lang w:val="en-GB"/>
        </w:rPr>
        <w:t xml:space="preserve">and </w:t>
      </w:r>
      <w:proofErr w:type="spellStart"/>
      <w:r w:rsidR="00FD3B59" w:rsidRPr="000E21C8">
        <w:rPr>
          <w:rFonts w:asciiTheme="minorHAnsi" w:hAnsiTheme="minorHAnsi" w:cs="Times New Roman"/>
          <w:sz w:val="24"/>
          <w:szCs w:val="24"/>
          <w:lang w:val="en-GB"/>
        </w:rPr>
        <w:t>Fani</w:t>
      </w:r>
      <w:proofErr w:type="spellEnd"/>
      <w:r w:rsidR="00FD3B59" w:rsidRPr="000E21C8">
        <w:rPr>
          <w:rFonts w:asciiTheme="minorHAnsi" w:hAnsiTheme="minorHAnsi" w:cs="Times New Roman"/>
          <w:sz w:val="24"/>
          <w:szCs w:val="24"/>
          <w:lang w:val="en-GB"/>
        </w:rPr>
        <w:t xml:space="preserve"> </w:t>
      </w:r>
      <w:proofErr w:type="spellStart"/>
      <w:r w:rsidR="00FD3B59" w:rsidRPr="000E21C8">
        <w:rPr>
          <w:rFonts w:asciiTheme="minorHAnsi" w:hAnsiTheme="minorHAnsi" w:cs="Times New Roman"/>
          <w:sz w:val="24"/>
          <w:szCs w:val="24"/>
          <w:lang w:val="en-GB"/>
        </w:rPr>
        <w:t>Lauermann</w:t>
      </w:r>
      <w:proofErr w:type="spellEnd"/>
      <w:r w:rsidR="00FD3B59" w:rsidRPr="000E21C8">
        <w:rPr>
          <w:rFonts w:asciiTheme="minorHAnsi" w:hAnsiTheme="minorHAnsi" w:cs="Times New Roman"/>
          <w:sz w:val="24"/>
          <w:szCs w:val="24"/>
          <w:lang w:val="en-GB"/>
        </w:rPr>
        <w:t xml:space="preserve"> </w:t>
      </w:r>
      <w:r w:rsidRPr="000E21C8">
        <w:rPr>
          <w:rFonts w:asciiTheme="minorHAnsi" w:hAnsiTheme="minorHAnsi" w:cs="Times New Roman"/>
          <w:sz w:val="24"/>
          <w:szCs w:val="24"/>
          <w:lang w:val="en-GB"/>
        </w:rPr>
        <w:t>(SIG 8 Coordinators)</w:t>
      </w:r>
    </w:p>
    <w:p w14:paraId="25CA82CD" w14:textId="0FF32350" w:rsidR="007D5A75" w:rsidRPr="000E21C8" w:rsidRDefault="00FD3B59" w:rsidP="00574CA7">
      <w:pPr>
        <w:pStyle w:val="PlainText"/>
        <w:spacing w:line="276" w:lineRule="auto"/>
        <w:jc w:val="both"/>
        <w:rPr>
          <w:rFonts w:asciiTheme="minorHAnsi" w:hAnsiTheme="minorHAnsi" w:cs="Times New Roman"/>
          <w:sz w:val="24"/>
          <w:szCs w:val="24"/>
          <w:lang w:val="en-GB"/>
        </w:rPr>
      </w:pPr>
      <w:r w:rsidRPr="000E21C8">
        <w:rPr>
          <w:rFonts w:asciiTheme="minorHAnsi" w:hAnsiTheme="minorHAnsi" w:cs="Times New Roman"/>
          <w:sz w:val="24"/>
          <w:szCs w:val="24"/>
          <w:lang w:val="en-GB"/>
        </w:rPr>
        <w:t xml:space="preserve">Kristina </w:t>
      </w:r>
      <w:proofErr w:type="spellStart"/>
      <w:r w:rsidRPr="000E21C8">
        <w:rPr>
          <w:rFonts w:asciiTheme="minorHAnsi" w:hAnsiTheme="minorHAnsi" w:cs="Times New Roman"/>
          <w:sz w:val="24"/>
          <w:szCs w:val="24"/>
          <w:lang w:val="en-GB"/>
        </w:rPr>
        <w:t>Loderer</w:t>
      </w:r>
      <w:proofErr w:type="spellEnd"/>
      <w:r w:rsidRPr="000E21C8">
        <w:rPr>
          <w:rFonts w:asciiTheme="minorHAnsi" w:hAnsiTheme="minorHAnsi" w:cs="Times New Roman"/>
          <w:sz w:val="24"/>
          <w:szCs w:val="24"/>
          <w:lang w:val="en-GB"/>
        </w:rPr>
        <w:t xml:space="preserve"> </w:t>
      </w:r>
      <w:r w:rsidR="00F740DD" w:rsidRPr="000E21C8">
        <w:rPr>
          <w:rFonts w:asciiTheme="minorHAnsi" w:hAnsiTheme="minorHAnsi" w:cs="Times New Roman"/>
          <w:sz w:val="24"/>
          <w:szCs w:val="24"/>
          <w:lang w:val="en-GB"/>
        </w:rPr>
        <w:t>(SIG 8 JURE Assistant Coordinator)</w:t>
      </w:r>
    </w:p>
    <w:sectPr w:rsidR="007D5A75" w:rsidRPr="000E21C8" w:rsidSect="0049524F">
      <w:headerReference w:type="default" r:id="rId15"/>
      <w:footerReference w:type="defaul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D2687" w14:textId="77777777" w:rsidR="009B365A" w:rsidRDefault="009B365A" w:rsidP="0049524F">
      <w:pPr>
        <w:spacing w:after="0" w:line="240" w:lineRule="auto"/>
      </w:pPr>
      <w:r>
        <w:separator/>
      </w:r>
    </w:p>
  </w:endnote>
  <w:endnote w:type="continuationSeparator" w:id="0">
    <w:p w14:paraId="6B7D494F" w14:textId="77777777" w:rsidR="009B365A" w:rsidRDefault="009B365A" w:rsidP="0049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45499"/>
      <w:docPartObj>
        <w:docPartGallery w:val="Page Numbers (Bottom of Page)"/>
        <w:docPartUnique/>
      </w:docPartObj>
    </w:sdtPr>
    <w:sdtEndPr/>
    <w:sdtContent>
      <w:p w14:paraId="328DD82F" w14:textId="766056F4" w:rsidR="00EB79FC" w:rsidRDefault="00EB79FC">
        <w:pPr>
          <w:pStyle w:val="Footer"/>
          <w:jc w:val="center"/>
        </w:pPr>
        <w:r>
          <w:fldChar w:fldCharType="begin"/>
        </w:r>
        <w:r>
          <w:instrText>PAGE   \* MERGEFORMAT</w:instrText>
        </w:r>
        <w:r>
          <w:fldChar w:fldCharType="separate"/>
        </w:r>
        <w:r w:rsidR="00493386" w:rsidRPr="00493386">
          <w:rPr>
            <w:noProof/>
            <w:lang w:val="nl-NL"/>
          </w:rPr>
          <w:t>2</w:t>
        </w:r>
        <w:r>
          <w:fldChar w:fldCharType="end"/>
        </w:r>
      </w:p>
    </w:sdtContent>
  </w:sdt>
  <w:p w14:paraId="169FFCE0" w14:textId="77777777" w:rsidR="00EB79FC" w:rsidRDefault="00EB7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436B7" w14:textId="77777777" w:rsidR="009B365A" w:rsidRDefault="009B365A" w:rsidP="0049524F">
      <w:pPr>
        <w:spacing w:after="0" w:line="240" w:lineRule="auto"/>
      </w:pPr>
      <w:r>
        <w:separator/>
      </w:r>
    </w:p>
  </w:footnote>
  <w:footnote w:type="continuationSeparator" w:id="0">
    <w:p w14:paraId="525EED73" w14:textId="77777777" w:rsidR="009B365A" w:rsidRDefault="009B365A" w:rsidP="00495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65B4" w14:textId="4AA6694F" w:rsidR="00AC0A58" w:rsidRPr="003D7EF9" w:rsidRDefault="00AC0A58" w:rsidP="0049524F">
    <w:pPr>
      <w:widowControl w:val="0"/>
      <w:autoSpaceDE w:val="0"/>
      <w:autoSpaceDN w:val="0"/>
      <w:adjustRightInd w:val="0"/>
      <w:spacing w:after="0" w:line="240" w:lineRule="auto"/>
      <w:jc w:val="right"/>
      <w:rPr>
        <w:b/>
        <w:szCs w:val="24"/>
        <w:lang w:val="en-US"/>
      </w:rPr>
    </w:pPr>
    <w:r w:rsidRPr="003D7EF9">
      <w:rPr>
        <w:b/>
        <w:szCs w:val="24"/>
        <w:lang w:val="en-US"/>
      </w:rPr>
      <w:t xml:space="preserve">SIG 8 – Newsletter </w:t>
    </w:r>
    <w:r w:rsidR="00F740DD" w:rsidRPr="003D7EF9">
      <w:rPr>
        <w:b/>
        <w:szCs w:val="24"/>
        <w:lang w:val="en-US"/>
      </w:rPr>
      <w:t xml:space="preserve"> </w:t>
    </w:r>
    <w:r w:rsidR="00FD3B59" w:rsidRPr="003D7EF9">
      <w:rPr>
        <w:b/>
        <w:szCs w:val="24"/>
        <w:lang w:val="en-US"/>
      </w:rPr>
      <w:t xml:space="preserve">November </w:t>
    </w:r>
    <w:r w:rsidR="00F740DD" w:rsidRPr="003D7EF9">
      <w:rPr>
        <w:b/>
        <w:szCs w:val="24"/>
        <w:lang w:val="en-US"/>
      </w:rPr>
      <w:t>2017</w:t>
    </w:r>
  </w:p>
  <w:p w14:paraId="73C7729E" w14:textId="77777777" w:rsidR="00AC0A58" w:rsidRPr="007C2E39" w:rsidRDefault="00AC0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C94"/>
    <w:multiLevelType w:val="hybridMultilevel"/>
    <w:tmpl w:val="4F8E5EDE"/>
    <w:lvl w:ilvl="0" w:tplc="D1A68254">
      <w:start w:val="1"/>
      <w:numFmt w:val="decimal"/>
      <w:lvlText w:val="%1."/>
      <w:lvlJc w:val="left"/>
      <w:pPr>
        <w:tabs>
          <w:tab w:val="num" w:pos="720"/>
        </w:tabs>
        <w:ind w:left="720" w:hanging="360"/>
      </w:pPr>
    </w:lvl>
    <w:lvl w:ilvl="1" w:tplc="49F824B4">
      <w:start w:val="1"/>
      <w:numFmt w:val="decimal"/>
      <w:lvlText w:val="%2."/>
      <w:lvlJc w:val="left"/>
      <w:pPr>
        <w:tabs>
          <w:tab w:val="num" w:pos="1440"/>
        </w:tabs>
        <w:ind w:left="1440" w:hanging="360"/>
      </w:pPr>
    </w:lvl>
    <w:lvl w:ilvl="2" w:tplc="56F2E2EA">
      <w:start w:val="1817"/>
      <w:numFmt w:val="bullet"/>
      <w:lvlText w:val="•"/>
      <w:lvlJc w:val="left"/>
      <w:pPr>
        <w:tabs>
          <w:tab w:val="num" w:pos="2160"/>
        </w:tabs>
        <w:ind w:left="2160" w:hanging="360"/>
      </w:pPr>
      <w:rPr>
        <w:rFonts w:ascii="Arial" w:hAnsi="Arial" w:hint="default"/>
      </w:rPr>
    </w:lvl>
    <w:lvl w:ilvl="3" w:tplc="D7962C0C" w:tentative="1">
      <w:start w:val="1"/>
      <w:numFmt w:val="decimal"/>
      <w:lvlText w:val="%4."/>
      <w:lvlJc w:val="left"/>
      <w:pPr>
        <w:tabs>
          <w:tab w:val="num" w:pos="2880"/>
        </w:tabs>
        <w:ind w:left="2880" w:hanging="360"/>
      </w:pPr>
    </w:lvl>
    <w:lvl w:ilvl="4" w:tplc="52C6FEBE" w:tentative="1">
      <w:start w:val="1"/>
      <w:numFmt w:val="decimal"/>
      <w:lvlText w:val="%5."/>
      <w:lvlJc w:val="left"/>
      <w:pPr>
        <w:tabs>
          <w:tab w:val="num" w:pos="3600"/>
        </w:tabs>
        <w:ind w:left="3600" w:hanging="360"/>
      </w:pPr>
    </w:lvl>
    <w:lvl w:ilvl="5" w:tplc="800835C6" w:tentative="1">
      <w:start w:val="1"/>
      <w:numFmt w:val="decimal"/>
      <w:lvlText w:val="%6."/>
      <w:lvlJc w:val="left"/>
      <w:pPr>
        <w:tabs>
          <w:tab w:val="num" w:pos="4320"/>
        </w:tabs>
        <w:ind w:left="4320" w:hanging="360"/>
      </w:pPr>
    </w:lvl>
    <w:lvl w:ilvl="6" w:tplc="44C0D43C" w:tentative="1">
      <w:start w:val="1"/>
      <w:numFmt w:val="decimal"/>
      <w:lvlText w:val="%7."/>
      <w:lvlJc w:val="left"/>
      <w:pPr>
        <w:tabs>
          <w:tab w:val="num" w:pos="5040"/>
        </w:tabs>
        <w:ind w:left="5040" w:hanging="360"/>
      </w:pPr>
    </w:lvl>
    <w:lvl w:ilvl="7" w:tplc="999801F0" w:tentative="1">
      <w:start w:val="1"/>
      <w:numFmt w:val="decimal"/>
      <w:lvlText w:val="%8."/>
      <w:lvlJc w:val="left"/>
      <w:pPr>
        <w:tabs>
          <w:tab w:val="num" w:pos="5760"/>
        </w:tabs>
        <w:ind w:left="5760" w:hanging="360"/>
      </w:pPr>
    </w:lvl>
    <w:lvl w:ilvl="8" w:tplc="963855C4" w:tentative="1">
      <w:start w:val="1"/>
      <w:numFmt w:val="decimal"/>
      <w:lvlText w:val="%9."/>
      <w:lvlJc w:val="left"/>
      <w:pPr>
        <w:tabs>
          <w:tab w:val="num" w:pos="6480"/>
        </w:tabs>
        <w:ind w:left="6480" w:hanging="360"/>
      </w:pPr>
    </w:lvl>
  </w:abstractNum>
  <w:abstractNum w:abstractNumId="1">
    <w:nsid w:val="15062B6A"/>
    <w:multiLevelType w:val="hybridMultilevel"/>
    <w:tmpl w:val="864CAC54"/>
    <w:lvl w:ilvl="0" w:tplc="9E4693AE">
      <w:start w:val="1"/>
      <w:numFmt w:val="decimal"/>
      <w:lvlText w:val="%1."/>
      <w:lvlJc w:val="left"/>
      <w:pPr>
        <w:tabs>
          <w:tab w:val="num" w:pos="720"/>
        </w:tabs>
        <w:ind w:left="720" w:hanging="360"/>
      </w:pPr>
    </w:lvl>
    <w:lvl w:ilvl="1" w:tplc="E446E7F8" w:tentative="1">
      <w:start w:val="1"/>
      <w:numFmt w:val="decimal"/>
      <w:lvlText w:val="%2."/>
      <w:lvlJc w:val="left"/>
      <w:pPr>
        <w:tabs>
          <w:tab w:val="num" w:pos="1440"/>
        </w:tabs>
        <w:ind w:left="1440" w:hanging="360"/>
      </w:pPr>
    </w:lvl>
    <w:lvl w:ilvl="2" w:tplc="A90E191C" w:tentative="1">
      <w:start w:val="1"/>
      <w:numFmt w:val="decimal"/>
      <w:lvlText w:val="%3."/>
      <w:lvlJc w:val="left"/>
      <w:pPr>
        <w:tabs>
          <w:tab w:val="num" w:pos="2160"/>
        </w:tabs>
        <w:ind w:left="2160" w:hanging="360"/>
      </w:pPr>
    </w:lvl>
    <w:lvl w:ilvl="3" w:tplc="8F4E3D24" w:tentative="1">
      <w:start w:val="1"/>
      <w:numFmt w:val="decimal"/>
      <w:lvlText w:val="%4."/>
      <w:lvlJc w:val="left"/>
      <w:pPr>
        <w:tabs>
          <w:tab w:val="num" w:pos="2880"/>
        </w:tabs>
        <w:ind w:left="2880" w:hanging="360"/>
      </w:pPr>
    </w:lvl>
    <w:lvl w:ilvl="4" w:tplc="090EA08E" w:tentative="1">
      <w:start w:val="1"/>
      <w:numFmt w:val="decimal"/>
      <w:lvlText w:val="%5."/>
      <w:lvlJc w:val="left"/>
      <w:pPr>
        <w:tabs>
          <w:tab w:val="num" w:pos="3600"/>
        </w:tabs>
        <w:ind w:left="3600" w:hanging="360"/>
      </w:pPr>
    </w:lvl>
    <w:lvl w:ilvl="5" w:tplc="DDBCF214" w:tentative="1">
      <w:start w:val="1"/>
      <w:numFmt w:val="decimal"/>
      <w:lvlText w:val="%6."/>
      <w:lvlJc w:val="left"/>
      <w:pPr>
        <w:tabs>
          <w:tab w:val="num" w:pos="4320"/>
        </w:tabs>
        <w:ind w:left="4320" w:hanging="360"/>
      </w:pPr>
    </w:lvl>
    <w:lvl w:ilvl="6" w:tplc="B40EFB32" w:tentative="1">
      <w:start w:val="1"/>
      <w:numFmt w:val="decimal"/>
      <w:lvlText w:val="%7."/>
      <w:lvlJc w:val="left"/>
      <w:pPr>
        <w:tabs>
          <w:tab w:val="num" w:pos="5040"/>
        </w:tabs>
        <w:ind w:left="5040" w:hanging="360"/>
      </w:pPr>
    </w:lvl>
    <w:lvl w:ilvl="7" w:tplc="37AE8E58" w:tentative="1">
      <w:start w:val="1"/>
      <w:numFmt w:val="decimal"/>
      <w:lvlText w:val="%8."/>
      <w:lvlJc w:val="left"/>
      <w:pPr>
        <w:tabs>
          <w:tab w:val="num" w:pos="5760"/>
        </w:tabs>
        <w:ind w:left="5760" w:hanging="360"/>
      </w:pPr>
    </w:lvl>
    <w:lvl w:ilvl="8" w:tplc="446A15C8" w:tentative="1">
      <w:start w:val="1"/>
      <w:numFmt w:val="decimal"/>
      <w:lvlText w:val="%9."/>
      <w:lvlJc w:val="left"/>
      <w:pPr>
        <w:tabs>
          <w:tab w:val="num" w:pos="6480"/>
        </w:tabs>
        <w:ind w:left="6480" w:hanging="360"/>
      </w:pPr>
    </w:lvl>
  </w:abstractNum>
  <w:abstractNum w:abstractNumId="2">
    <w:nsid w:val="2A6D56F9"/>
    <w:multiLevelType w:val="hybridMultilevel"/>
    <w:tmpl w:val="A9BC3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ADC608B0">
      <w:start w:val="1"/>
      <w:numFmt w:val="bullet"/>
      <w:lvlText w:val="o"/>
      <w:lvlJc w:val="left"/>
      <w:pPr>
        <w:ind w:left="3600" w:hanging="360"/>
      </w:pPr>
      <w:rPr>
        <w:rFonts w:ascii="Courier New" w:hAnsi="Courier New" w:hint="default"/>
        <w:lang w:val="en-US"/>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BD0544"/>
    <w:multiLevelType w:val="hybridMultilevel"/>
    <w:tmpl w:val="4EF8D96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nsid w:val="3335395E"/>
    <w:multiLevelType w:val="hybridMultilevel"/>
    <w:tmpl w:val="1DA81F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3B7E2E"/>
    <w:multiLevelType w:val="hybridMultilevel"/>
    <w:tmpl w:val="E5BE54A4"/>
    <w:lvl w:ilvl="0" w:tplc="B3288EF4">
      <w:start w:val="1"/>
      <w:numFmt w:val="decimal"/>
      <w:lvlText w:val="%1."/>
      <w:lvlJc w:val="left"/>
      <w:pPr>
        <w:tabs>
          <w:tab w:val="num" w:pos="720"/>
        </w:tabs>
        <w:ind w:left="720" w:hanging="360"/>
      </w:pPr>
    </w:lvl>
    <w:lvl w:ilvl="1" w:tplc="D284C2AC">
      <w:start w:val="1"/>
      <w:numFmt w:val="decimal"/>
      <w:lvlText w:val="%2."/>
      <w:lvlJc w:val="left"/>
      <w:pPr>
        <w:tabs>
          <w:tab w:val="num" w:pos="1440"/>
        </w:tabs>
        <w:ind w:left="1440" w:hanging="360"/>
      </w:pPr>
    </w:lvl>
    <w:lvl w:ilvl="2" w:tplc="C1627A48">
      <w:start w:val="1818"/>
      <w:numFmt w:val="bullet"/>
      <w:lvlText w:val="•"/>
      <w:lvlJc w:val="left"/>
      <w:pPr>
        <w:tabs>
          <w:tab w:val="num" w:pos="2160"/>
        </w:tabs>
        <w:ind w:left="2160" w:hanging="360"/>
      </w:pPr>
      <w:rPr>
        <w:rFonts w:ascii="Arial" w:hAnsi="Arial" w:hint="default"/>
      </w:rPr>
    </w:lvl>
    <w:lvl w:ilvl="3" w:tplc="782210C2" w:tentative="1">
      <w:start w:val="1"/>
      <w:numFmt w:val="decimal"/>
      <w:lvlText w:val="%4."/>
      <w:lvlJc w:val="left"/>
      <w:pPr>
        <w:tabs>
          <w:tab w:val="num" w:pos="2880"/>
        </w:tabs>
        <w:ind w:left="2880" w:hanging="360"/>
      </w:pPr>
    </w:lvl>
    <w:lvl w:ilvl="4" w:tplc="680AD8B0" w:tentative="1">
      <w:start w:val="1"/>
      <w:numFmt w:val="decimal"/>
      <w:lvlText w:val="%5."/>
      <w:lvlJc w:val="left"/>
      <w:pPr>
        <w:tabs>
          <w:tab w:val="num" w:pos="3600"/>
        </w:tabs>
        <w:ind w:left="3600" w:hanging="360"/>
      </w:pPr>
    </w:lvl>
    <w:lvl w:ilvl="5" w:tplc="6B82D15C" w:tentative="1">
      <w:start w:val="1"/>
      <w:numFmt w:val="decimal"/>
      <w:lvlText w:val="%6."/>
      <w:lvlJc w:val="left"/>
      <w:pPr>
        <w:tabs>
          <w:tab w:val="num" w:pos="4320"/>
        </w:tabs>
        <w:ind w:left="4320" w:hanging="360"/>
      </w:pPr>
    </w:lvl>
    <w:lvl w:ilvl="6" w:tplc="2D22F232" w:tentative="1">
      <w:start w:val="1"/>
      <w:numFmt w:val="decimal"/>
      <w:lvlText w:val="%7."/>
      <w:lvlJc w:val="left"/>
      <w:pPr>
        <w:tabs>
          <w:tab w:val="num" w:pos="5040"/>
        </w:tabs>
        <w:ind w:left="5040" w:hanging="360"/>
      </w:pPr>
    </w:lvl>
    <w:lvl w:ilvl="7" w:tplc="171AC6E4" w:tentative="1">
      <w:start w:val="1"/>
      <w:numFmt w:val="decimal"/>
      <w:lvlText w:val="%8."/>
      <w:lvlJc w:val="left"/>
      <w:pPr>
        <w:tabs>
          <w:tab w:val="num" w:pos="5760"/>
        </w:tabs>
        <w:ind w:left="5760" w:hanging="360"/>
      </w:pPr>
    </w:lvl>
    <w:lvl w:ilvl="8" w:tplc="ABD21178" w:tentative="1">
      <w:start w:val="1"/>
      <w:numFmt w:val="decimal"/>
      <w:lvlText w:val="%9."/>
      <w:lvlJc w:val="left"/>
      <w:pPr>
        <w:tabs>
          <w:tab w:val="num" w:pos="6480"/>
        </w:tabs>
        <w:ind w:left="6480" w:hanging="360"/>
      </w:pPr>
    </w:lvl>
  </w:abstractNum>
  <w:abstractNum w:abstractNumId="6">
    <w:nsid w:val="36186F3E"/>
    <w:multiLevelType w:val="hybridMultilevel"/>
    <w:tmpl w:val="F21CB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94F4F47"/>
    <w:multiLevelType w:val="hybridMultilevel"/>
    <w:tmpl w:val="46D4B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E131E07"/>
    <w:multiLevelType w:val="hybridMultilevel"/>
    <w:tmpl w:val="4FD4036A"/>
    <w:lvl w:ilvl="0" w:tplc="6DF24FE6">
      <w:start w:val="1"/>
      <w:numFmt w:val="bullet"/>
      <w:lvlText w:val="•"/>
      <w:lvlJc w:val="left"/>
      <w:pPr>
        <w:tabs>
          <w:tab w:val="num" w:pos="720"/>
        </w:tabs>
        <w:ind w:left="720" w:hanging="360"/>
      </w:pPr>
      <w:rPr>
        <w:rFonts w:ascii="Arial" w:hAnsi="Arial" w:hint="default"/>
      </w:rPr>
    </w:lvl>
    <w:lvl w:ilvl="1" w:tplc="B900A73C" w:tentative="1">
      <w:start w:val="1"/>
      <w:numFmt w:val="bullet"/>
      <w:lvlText w:val="•"/>
      <w:lvlJc w:val="left"/>
      <w:pPr>
        <w:tabs>
          <w:tab w:val="num" w:pos="1440"/>
        </w:tabs>
        <w:ind w:left="1440" w:hanging="360"/>
      </w:pPr>
      <w:rPr>
        <w:rFonts w:ascii="Arial" w:hAnsi="Arial" w:hint="default"/>
      </w:rPr>
    </w:lvl>
    <w:lvl w:ilvl="2" w:tplc="14FC8D0E" w:tentative="1">
      <w:start w:val="1"/>
      <w:numFmt w:val="bullet"/>
      <w:lvlText w:val="•"/>
      <w:lvlJc w:val="left"/>
      <w:pPr>
        <w:tabs>
          <w:tab w:val="num" w:pos="2160"/>
        </w:tabs>
        <w:ind w:left="2160" w:hanging="360"/>
      </w:pPr>
      <w:rPr>
        <w:rFonts w:ascii="Arial" w:hAnsi="Arial" w:hint="default"/>
      </w:rPr>
    </w:lvl>
    <w:lvl w:ilvl="3" w:tplc="FC18C376" w:tentative="1">
      <w:start w:val="1"/>
      <w:numFmt w:val="bullet"/>
      <w:lvlText w:val="•"/>
      <w:lvlJc w:val="left"/>
      <w:pPr>
        <w:tabs>
          <w:tab w:val="num" w:pos="2880"/>
        </w:tabs>
        <w:ind w:left="2880" w:hanging="360"/>
      </w:pPr>
      <w:rPr>
        <w:rFonts w:ascii="Arial" w:hAnsi="Arial" w:hint="default"/>
      </w:rPr>
    </w:lvl>
    <w:lvl w:ilvl="4" w:tplc="006EC2AA" w:tentative="1">
      <w:start w:val="1"/>
      <w:numFmt w:val="bullet"/>
      <w:lvlText w:val="•"/>
      <w:lvlJc w:val="left"/>
      <w:pPr>
        <w:tabs>
          <w:tab w:val="num" w:pos="3600"/>
        </w:tabs>
        <w:ind w:left="3600" w:hanging="360"/>
      </w:pPr>
      <w:rPr>
        <w:rFonts w:ascii="Arial" w:hAnsi="Arial" w:hint="default"/>
      </w:rPr>
    </w:lvl>
    <w:lvl w:ilvl="5" w:tplc="A404B040" w:tentative="1">
      <w:start w:val="1"/>
      <w:numFmt w:val="bullet"/>
      <w:lvlText w:val="•"/>
      <w:lvlJc w:val="left"/>
      <w:pPr>
        <w:tabs>
          <w:tab w:val="num" w:pos="4320"/>
        </w:tabs>
        <w:ind w:left="4320" w:hanging="360"/>
      </w:pPr>
      <w:rPr>
        <w:rFonts w:ascii="Arial" w:hAnsi="Arial" w:hint="default"/>
      </w:rPr>
    </w:lvl>
    <w:lvl w:ilvl="6" w:tplc="1F9E6DF0" w:tentative="1">
      <w:start w:val="1"/>
      <w:numFmt w:val="bullet"/>
      <w:lvlText w:val="•"/>
      <w:lvlJc w:val="left"/>
      <w:pPr>
        <w:tabs>
          <w:tab w:val="num" w:pos="5040"/>
        </w:tabs>
        <w:ind w:left="5040" w:hanging="360"/>
      </w:pPr>
      <w:rPr>
        <w:rFonts w:ascii="Arial" w:hAnsi="Arial" w:hint="default"/>
      </w:rPr>
    </w:lvl>
    <w:lvl w:ilvl="7" w:tplc="2154EB44" w:tentative="1">
      <w:start w:val="1"/>
      <w:numFmt w:val="bullet"/>
      <w:lvlText w:val="•"/>
      <w:lvlJc w:val="left"/>
      <w:pPr>
        <w:tabs>
          <w:tab w:val="num" w:pos="5760"/>
        </w:tabs>
        <w:ind w:left="5760" w:hanging="360"/>
      </w:pPr>
      <w:rPr>
        <w:rFonts w:ascii="Arial" w:hAnsi="Arial" w:hint="default"/>
      </w:rPr>
    </w:lvl>
    <w:lvl w:ilvl="8" w:tplc="2C064482" w:tentative="1">
      <w:start w:val="1"/>
      <w:numFmt w:val="bullet"/>
      <w:lvlText w:val="•"/>
      <w:lvlJc w:val="left"/>
      <w:pPr>
        <w:tabs>
          <w:tab w:val="num" w:pos="6480"/>
        </w:tabs>
        <w:ind w:left="6480" w:hanging="360"/>
      </w:pPr>
      <w:rPr>
        <w:rFonts w:ascii="Arial" w:hAnsi="Arial" w:hint="default"/>
      </w:rPr>
    </w:lvl>
  </w:abstractNum>
  <w:abstractNum w:abstractNumId="9">
    <w:nsid w:val="3F834C59"/>
    <w:multiLevelType w:val="hybridMultilevel"/>
    <w:tmpl w:val="584278BA"/>
    <w:lvl w:ilvl="0" w:tplc="0D26C64E">
      <w:start w:val="1"/>
      <w:numFmt w:val="bullet"/>
      <w:lvlText w:val="•"/>
      <w:lvlJc w:val="left"/>
      <w:pPr>
        <w:tabs>
          <w:tab w:val="num" w:pos="1068"/>
        </w:tabs>
        <w:ind w:left="1068" w:hanging="360"/>
      </w:pPr>
      <w:rPr>
        <w:rFonts w:ascii="Arial" w:hAnsi="Arial" w:hint="default"/>
      </w:rPr>
    </w:lvl>
    <w:lvl w:ilvl="1" w:tplc="3E84AB54">
      <w:start w:val="1"/>
      <w:numFmt w:val="bullet"/>
      <w:lvlText w:val="•"/>
      <w:lvlJc w:val="left"/>
      <w:pPr>
        <w:tabs>
          <w:tab w:val="num" w:pos="1788"/>
        </w:tabs>
        <w:ind w:left="1788" w:hanging="360"/>
      </w:pPr>
      <w:rPr>
        <w:rFonts w:ascii="Arial" w:hAnsi="Arial" w:hint="default"/>
      </w:rPr>
    </w:lvl>
    <w:lvl w:ilvl="2" w:tplc="31CE21A6" w:tentative="1">
      <w:start w:val="1"/>
      <w:numFmt w:val="bullet"/>
      <w:lvlText w:val="•"/>
      <w:lvlJc w:val="left"/>
      <w:pPr>
        <w:tabs>
          <w:tab w:val="num" w:pos="2508"/>
        </w:tabs>
        <w:ind w:left="2508" w:hanging="360"/>
      </w:pPr>
      <w:rPr>
        <w:rFonts w:ascii="Arial" w:hAnsi="Arial" w:hint="default"/>
      </w:rPr>
    </w:lvl>
    <w:lvl w:ilvl="3" w:tplc="2D50BF0A" w:tentative="1">
      <w:start w:val="1"/>
      <w:numFmt w:val="bullet"/>
      <w:lvlText w:val="•"/>
      <w:lvlJc w:val="left"/>
      <w:pPr>
        <w:tabs>
          <w:tab w:val="num" w:pos="3228"/>
        </w:tabs>
        <w:ind w:left="3228" w:hanging="360"/>
      </w:pPr>
      <w:rPr>
        <w:rFonts w:ascii="Arial" w:hAnsi="Arial" w:hint="default"/>
      </w:rPr>
    </w:lvl>
    <w:lvl w:ilvl="4" w:tplc="7DD6D9A6" w:tentative="1">
      <w:start w:val="1"/>
      <w:numFmt w:val="bullet"/>
      <w:lvlText w:val="•"/>
      <w:lvlJc w:val="left"/>
      <w:pPr>
        <w:tabs>
          <w:tab w:val="num" w:pos="3948"/>
        </w:tabs>
        <w:ind w:left="3948" w:hanging="360"/>
      </w:pPr>
      <w:rPr>
        <w:rFonts w:ascii="Arial" w:hAnsi="Arial" w:hint="default"/>
      </w:rPr>
    </w:lvl>
    <w:lvl w:ilvl="5" w:tplc="655846BA" w:tentative="1">
      <w:start w:val="1"/>
      <w:numFmt w:val="bullet"/>
      <w:lvlText w:val="•"/>
      <w:lvlJc w:val="left"/>
      <w:pPr>
        <w:tabs>
          <w:tab w:val="num" w:pos="4668"/>
        </w:tabs>
        <w:ind w:left="4668" w:hanging="360"/>
      </w:pPr>
      <w:rPr>
        <w:rFonts w:ascii="Arial" w:hAnsi="Arial" w:hint="default"/>
      </w:rPr>
    </w:lvl>
    <w:lvl w:ilvl="6" w:tplc="CD04C67A" w:tentative="1">
      <w:start w:val="1"/>
      <w:numFmt w:val="bullet"/>
      <w:lvlText w:val="•"/>
      <w:lvlJc w:val="left"/>
      <w:pPr>
        <w:tabs>
          <w:tab w:val="num" w:pos="5388"/>
        </w:tabs>
        <w:ind w:left="5388" w:hanging="360"/>
      </w:pPr>
      <w:rPr>
        <w:rFonts w:ascii="Arial" w:hAnsi="Arial" w:hint="default"/>
      </w:rPr>
    </w:lvl>
    <w:lvl w:ilvl="7" w:tplc="B9FC907E" w:tentative="1">
      <w:start w:val="1"/>
      <w:numFmt w:val="bullet"/>
      <w:lvlText w:val="•"/>
      <w:lvlJc w:val="left"/>
      <w:pPr>
        <w:tabs>
          <w:tab w:val="num" w:pos="6108"/>
        </w:tabs>
        <w:ind w:left="6108" w:hanging="360"/>
      </w:pPr>
      <w:rPr>
        <w:rFonts w:ascii="Arial" w:hAnsi="Arial" w:hint="default"/>
      </w:rPr>
    </w:lvl>
    <w:lvl w:ilvl="8" w:tplc="CFD6FA18" w:tentative="1">
      <w:start w:val="1"/>
      <w:numFmt w:val="bullet"/>
      <w:lvlText w:val="•"/>
      <w:lvlJc w:val="left"/>
      <w:pPr>
        <w:tabs>
          <w:tab w:val="num" w:pos="6828"/>
        </w:tabs>
        <w:ind w:left="6828" w:hanging="360"/>
      </w:pPr>
      <w:rPr>
        <w:rFonts w:ascii="Arial" w:hAnsi="Arial" w:hint="default"/>
      </w:rPr>
    </w:lvl>
  </w:abstractNum>
  <w:abstractNum w:abstractNumId="10">
    <w:nsid w:val="437D51D6"/>
    <w:multiLevelType w:val="hybridMultilevel"/>
    <w:tmpl w:val="96B62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668428A"/>
    <w:multiLevelType w:val="hybridMultilevel"/>
    <w:tmpl w:val="E4788604"/>
    <w:lvl w:ilvl="0" w:tplc="DC7E641A">
      <w:start w:val="1"/>
      <w:numFmt w:val="bullet"/>
      <w:lvlText w:val="•"/>
      <w:lvlJc w:val="left"/>
      <w:pPr>
        <w:tabs>
          <w:tab w:val="num" w:pos="720"/>
        </w:tabs>
        <w:ind w:left="720" w:hanging="360"/>
      </w:pPr>
      <w:rPr>
        <w:rFonts w:ascii="Times New Roman" w:hAnsi="Times New Roman" w:hint="default"/>
      </w:rPr>
    </w:lvl>
    <w:lvl w:ilvl="1" w:tplc="B4D27994">
      <w:start w:val="1"/>
      <w:numFmt w:val="bullet"/>
      <w:lvlText w:val="•"/>
      <w:lvlJc w:val="left"/>
      <w:pPr>
        <w:tabs>
          <w:tab w:val="num" w:pos="1440"/>
        </w:tabs>
        <w:ind w:left="1440" w:hanging="360"/>
      </w:pPr>
      <w:rPr>
        <w:rFonts w:ascii="Times New Roman" w:hAnsi="Times New Roman" w:hint="default"/>
      </w:rPr>
    </w:lvl>
    <w:lvl w:ilvl="2" w:tplc="C394A596">
      <w:start w:val="1"/>
      <w:numFmt w:val="bullet"/>
      <w:lvlText w:val="•"/>
      <w:lvlJc w:val="left"/>
      <w:pPr>
        <w:tabs>
          <w:tab w:val="num" w:pos="2160"/>
        </w:tabs>
        <w:ind w:left="2160" w:hanging="360"/>
      </w:pPr>
      <w:rPr>
        <w:rFonts w:ascii="Times New Roman" w:hAnsi="Times New Roman" w:hint="default"/>
      </w:rPr>
    </w:lvl>
    <w:lvl w:ilvl="3" w:tplc="F55EC0E0" w:tentative="1">
      <w:start w:val="1"/>
      <w:numFmt w:val="bullet"/>
      <w:lvlText w:val="•"/>
      <w:lvlJc w:val="left"/>
      <w:pPr>
        <w:tabs>
          <w:tab w:val="num" w:pos="2880"/>
        </w:tabs>
        <w:ind w:left="2880" w:hanging="360"/>
      </w:pPr>
      <w:rPr>
        <w:rFonts w:ascii="Times New Roman" w:hAnsi="Times New Roman" w:hint="default"/>
      </w:rPr>
    </w:lvl>
    <w:lvl w:ilvl="4" w:tplc="E0C46842" w:tentative="1">
      <w:start w:val="1"/>
      <w:numFmt w:val="bullet"/>
      <w:lvlText w:val="•"/>
      <w:lvlJc w:val="left"/>
      <w:pPr>
        <w:tabs>
          <w:tab w:val="num" w:pos="3600"/>
        </w:tabs>
        <w:ind w:left="3600" w:hanging="360"/>
      </w:pPr>
      <w:rPr>
        <w:rFonts w:ascii="Times New Roman" w:hAnsi="Times New Roman" w:hint="default"/>
      </w:rPr>
    </w:lvl>
    <w:lvl w:ilvl="5" w:tplc="4BAC53EE" w:tentative="1">
      <w:start w:val="1"/>
      <w:numFmt w:val="bullet"/>
      <w:lvlText w:val="•"/>
      <w:lvlJc w:val="left"/>
      <w:pPr>
        <w:tabs>
          <w:tab w:val="num" w:pos="4320"/>
        </w:tabs>
        <w:ind w:left="4320" w:hanging="360"/>
      </w:pPr>
      <w:rPr>
        <w:rFonts w:ascii="Times New Roman" w:hAnsi="Times New Roman" w:hint="default"/>
      </w:rPr>
    </w:lvl>
    <w:lvl w:ilvl="6" w:tplc="553C5170" w:tentative="1">
      <w:start w:val="1"/>
      <w:numFmt w:val="bullet"/>
      <w:lvlText w:val="•"/>
      <w:lvlJc w:val="left"/>
      <w:pPr>
        <w:tabs>
          <w:tab w:val="num" w:pos="5040"/>
        </w:tabs>
        <w:ind w:left="5040" w:hanging="360"/>
      </w:pPr>
      <w:rPr>
        <w:rFonts w:ascii="Times New Roman" w:hAnsi="Times New Roman" w:hint="default"/>
      </w:rPr>
    </w:lvl>
    <w:lvl w:ilvl="7" w:tplc="9E14CAD6" w:tentative="1">
      <w:start w:val="1"/>
      <w:numFmt w:val="bullet"/>
      <w:lvlText w:val="•"/>
      <w:lvlJc w:val="left"/>
      <w:pPr>
        <w:tabs>
          <w:tab w:val="num" w:pos="5760"/>
        </w:tabs>
        <w:ind w:left="5760" w:hanging="360"/>
      </w:pPr>
      <w:rPr>
        <w:rFonts w:ascii="Times New Roman" w:hAnsi="Times New Roman" w:hint="default"/>
      </w:rPr>
    </w:lvl>
    <w:lvl w:ilvl="8" w:tplc="0E94B9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1A062C"/>
    <w:multiLevelType w:val="hybridMultilevel"/>
    <w:tmpl w:val="DF069E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CF34CCA"/>
    <w:multiLevelType w:val="hybridMultilevel"/>
    <w:tmpl w:val="6DB4072E"/>
    <w:lvl w:ilvl="0" w:tplc="D2E8A00C">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40801D9"/>
    <w:multiLevelType w:val="hybridMultilevel"/>
    <w:tmpl w:val="309081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A8F6406"/>
    <w:multiLevelType w:val="hybridMultilevel"/>
    <w:tmpl w:val="3D66F0D8"/>
    <w:lvl w:ilvl="0" w:tplc="BBF64646">
      <w:start w:val="2"/>
      <w:numFmt w:val="bullet"/>
      <w:lvlText w:val=""/>
      <w:lvlJc w:val="left"/>
      <w:pPr>
        <w:ind w:left="2484" w:hanging="360"/>
      </w:pPr>
      <w:rPr>
        <w:rFonts w:ascii="Wingdings" w:eastAsiaTheme="minorHAnsi" w:hAnsi="Wingdings" w:cstheme="minorBidi" w:hint="default"/>
      </w:rPr>
    </w:lvl>
    <w:lvl w:ilvl="1" w:tplc="08160003">
      <w:start w:val="1"/>
      <w:numFmt w:val="bullet"/>
      <w:lvlText w:val="o"/>
      <w:lvlJc w:val="left"/>
      <w:pPr>
        <w:ind w:left="3204" w:hanging="360"/>
      </w:pPr>
      <w:rPr>
        <w:rFonts w:ascii="Courier New" w:hAnsi="Courier New" w:cs="Courier New" w:hint="default"/>
      </w:rPr>
    </w:lvl>
    <w:lvl w:ilvl="2" w:tplc="08160005" w:tentative="1">
      <w:start w:val="1"/>
      <w:numFmt w:val="bullet"/>
      <w:lvlText w:val=""/>
      <w:lvlJc w:val="left"/>
      <w:pPr>
        <w:ind w:left="3924" w:hanging="360"/>
      </w:pPr>
      <w:rPr>
        <w:rFonts w:ascii="Wingdings" w:hAnsi="Wingdings" w:hint="default"/>
      </w:rPr>
    </w:lvl>
    <w:lvl w:ilvl="3" w:tplc="08160001" w:tentative="1">
      <w:start w:val="1"/>
      <w:numFmt w:val="bullet"/>
      <w:lvlText w:val=""/>
      <w:lvlJc w:val="left"/>
      <w:pPr>
        <w:ind w:left="4644" w:hanging="360"/>
      </w:pPr>
      <w:rPr>
        <w:rFonts w:ascii="Symbol" w:hAnsi="Symbol" w:hint="default"/>
      </w:rPr>
    </w:lvl>
    <w:lvl w:ilvl="4" w:tplc="08160003" w:tentative="1">
      <w:start w:val="1"/>
      <w:numFmt w:val="bullet"/>
      <w:lvlText w:val="o"/>
      <w:lvlJc w:val="left"/>
      <w:pPr>
        <w:ind w:left="5364" w:hanging="360"/>
      </w:pPr>
      <w:rPr>
        <w:rFonts w:ascii="Courier New" w:hAnsi="Courier New" w:cs="Courier New" w:hint="default"/>
      </w:rPr>
    </w:lvl>
    <w:lvl w:ilvl="5" w:tplc="08160005" w:tentative="1">
      <w:start w:val="1"/>
      <w:numFmt w:val="bullet"/>
      <w:lvlText w:val=""/>
      <w:lvlJc w:val="left"/>
      <w:pPr>
        <w:ind w:left="6084" w:hanging="360"/>
      </w:pPr>
      <w:rPr>
        <w:rFonts w:ascii="Wingdings" w:hAnsi="Wingdings" w:hint="default"/>
      </w:rPr>
    </w:lvl>
    <w:lvl w:ilvl="6" w:tplc="08160001" w:tentative="1">
      <w:start w:val="1"/>
      <w:numFmt w:val="bullet"/>
      <w:lvlText w:val=""/>
      <w:lvlJc w:val="left"/>
      <w:pPr>
        <w:ind w:left="6804" w:hanging="360"/>
      </w:pPr>
      <w:rPr>
        <w:rFonts w:ascii="Symbol" w:hAnsi="Symbol" w:hint="default"/>
      </w:rPr>
    </w:lvl>
    <w:lvl w:ilvl="7" w:tplc="08160003" w:tentative="1">
      <w:start w:val="1"/>
      <w:numFmt w:val="bullet"/>
      <w:lvlText w:val="o"/>
      <w:lvlJc w:val="left"/>
      <w:pPr>
        <w:ind w:left="7524" w:hanging="360"/>
      </w:pPr>
      <w:rPr>
        <w:rFonts w:ascii="Courier New" w:hAnsi="Courier New" w:cs="Courier New" w:hint="default"/>
      </w:rPr>
    </w:lvl>
    <w:lvl w:ilvl="8" w:tplc="08160005" w:tentative="1">
      <w:start w:val="1"/>
      <w:numFmt w:val="bullet"/>
      <w:lvlText w:val=""/>
      <w:lvlJc w:val="left"/>
      <w:pPr>
        <w:ind w:left="8244" w:hanging="360"/>
      </w:pPr>
      <w:rPr>
        <w:rFonts w:ascii="Wingdings" w:hAnsi="Wingdings" w:hint="default"/>
      </w:rPr>
    </w:lvl>
  </w:abstractNum>
  <w:abstractNum w:abstractNumId="16">
    <w:nsid w:val="5ADA289C"/>
    <w:multiLevelType w:val="hybridMultilevel"/>
    <w:tmpl w:val="231A07B0"/>
    <w:lvl w:ilvl="0" w:tplc="35AC84D0">
      <w:start w:val="1"/>
      <w:numFmt w:val="bullet"/>
      <w:lvlText w:val="•"/>
      <w:lvlJc w:val="left"/>
      <w:pPr>
        <w:tabs>
          <w:tab w:val="num" w:pos="720"/>
        </w:tabs>
        <w:ind w:left="720" w:hanging="360"/>
      </w:pPr>
      <w:rPr>
        <w:rFonts w:ascii="Arial" w:hAnsi="Arial" w:hint="default"/>
      </w:rPr>
    </w:lvl>
    <w:lvl w:ilvl="1" w:tplc="B8006E1A">
      <w:start w:val="917"/>
      <w:numFmt w:val="bullet"/>
      <w:lvlText w:val="–"/>
      <w:lvlJc w:val="left"/>
      <w:pPr>
        <w:tabs>
          <w:tab w:val="num" w:pos="1440"/>
        </w:tabs>
        <w:ind w:left="1440" w:hanging="360"/>
      </w:pPr>
      <w:rPr>
        <w:rFonts w:ascii="Arial" w:hAnsi="Arial" w:hint="default"/>
      </w:rPr>
    </w:lvl>
    <w:lvl w:ilvl="2" w:tplc="492EDF8C">
      <w:start w:val="917"/>
      <w:numFmt w:val="bullet"/>
      <w:lvlText w:val="•"/>
      <w:lvlJc w:val="left"/>
      <w:pPr>
        <w:tabs>
          <w:tab w:val="num" w:pos="2160"/>
        </w:tabs>
        <w:ind w:left="2160" w:hanging="360"/>
      </w:pPr>
      <w:rPr>
        <w:rFonts w:ascii="Arial" w:hAnsi="Arial" w:hint="default"/>
      </w:rPr>
    </w:lvl>
    <w:lvl w:ilvl="3" w:tplc="A65E167C" w:tentative="1">
      <w:start w:val="1"/>
      <w:numFmt w:val="bullet"/>
      <w:lvlText w:val="•"/>
      <w:lvlJc w:val="left"/>
      <w:pPr>
        <w:tabs>
          <w:tab w:val="num" w:pos="2880"/>
        </w:tabs>
        <w:ind w:left="2880" w:hanging="360"/>
      </w:pPr>
      <w:rPr>
        <w:rFonts w:ascii="Arial" w:hAnsi="Arial" w:hint="default"/>
      </w:rPr>
    </w:lvl>
    <w:lvl w:ilvl="4" w:tplc="D9D8D98C" w:tentative="1">
      <w:start w:val="1"/>
      <w:numFmt w:val="bullet"/>
      <w:lvlText w:val="•"/>
      <w:lvlJc w:val="left"/>
      <w:pPr>
        <w:tabs>
          <w:tab w:val="num" w:pos="3600"/>
        </w:tabs>
        <w:ind w:left="3600" w:hanging="360"/>
      </w:pPr>
      <w:rPr>
        <w:rFonts w:ascii="Arial" w:hAnsi="Arial" w:hint="default"/>
      </w:rPr>
    </w:lvl>
    <w:lvl w:ilvl="5" w:tplc="67267830" w:tentative="1">
      <w:start w:val="1"/>
      <w:numFmt w:val="bullet"/>
      <w:lvlText w:val="•"/>
      <w:lvlJc w:val="left"/>
      <w:pPr>
        <w:tabs>
          <w:tab w:val="num" w:pos="4320"/>
        </w:tabs>
        <w:ind w:left="4320" w:hanging="360"/>
      </w:pPr>
      <w:rPr>
        <w:rFonts w:ascii="Arial" w:hAnsi="Arial" w:hint="default"/>
      </w:rPr>
    </w:lvl>
    <w:lvl w:ilvl="6" w:tplc="30D84240" w:tentative="1">
      <w:start w:val="1"/>
      <w:numFmt w:val="bullet"/>
      <w:lvlText w:val="•"/>
      <w:lvlJc w:val="left"/>
      <w:pPr>
        <w:tabs>
          <w:tab w:val="num" w:pos="5040"/>
        </w:tabs>
        <w:ind w:left="5040" w:hanging="360"/>
      </w:pPr>
      <w:rPr>
        <w:rFonts w:ascii="Arial" w:hAnsi="Arial" w:hint="default"/>
      </w:rPr>
    </w:lvl>
    <w:lvl w:ilvl="7" w:tplc="0816B0F0" w:tentative="1">
      <w:start w:val="1"/>
      <w:numFmt w:val="bullet"/>
      <w:lvlText w:val="•"/>
      <w:lvlJc w:val="left"/>
      <w:pPr>
        <w:tabs>
          <w:tab w:val="num" w:pos="5760"/>
        </w:tabs>
        <w:ind w:left="5760" w:hanging="360"/>
      </w:pPr>
      <w:rPr>
        <w:rFonts w:ascii="Arial" w:hAnsi="Arial" w:hint="default"/>
      </w:rPr>
    </w:lvl>
    <w:lvl w:ilvl="8" w:tplc="93F6BD08" w:tentative="1">
      <w:start w:val="1"/>
      <w:numFmt w:val="bullet"/>
      <w:lvlText w:val="•"/>
      <w:lvlJc w:val="left"/>
      <w:pPr>
        <w:tabs>
          <w:tab w:val="num" w:pos="6480"/>
        </w:tabs>
        <w:ind w:left="6480" w:hanging="360"/>
      </w:pPr>
      <w:rPr>
        <w:rFonts w:ascii="Arial" w:hAnsi="Arial" w:hint="default"/>
      </w:rPr>
    </w:lvl>
  </w:abstractNum>
  <w:abstractNum w:abstractNumId="17">
    <w:nsid w:val="68A01E66"/>
    <w:multiLevelType w:val="hybridMultilevel"/>
    <w:tmpl w:val="CFDCDA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1"/>
  </w:num>
  <w:num w:numId="2">
    <w:abstractNumId w:val="1"/>
  </w:num>
  <w:num w:numId="3">
    <w:abstractNumId w:val="5"/>
  </w:num>
  <w:num w:numId="4">
    <w:abstractNumId w:val="0"/>
  </w:num>
  <w:num w:numId="5">
    <w:abstractNumId w:val="7"/>
  </w:num>
  <w:num w:numId="6">
    <w:abstractNumId w:val="13"/>
  </w:num>
  <w:num w:numId="7">
    <w:abstractNumId w:val="4"/>
  </w:num>
  <w:num w:numId="8">
    <w:abstractNumId w:val="2"/>
  </w:num>
  <w:num w:numId="9">
    <w:abstractNumId w:val="10"/>
  </w:num>
  <w:num w:numId="10">
    <w:abstractNumId w:val="17"/>
  </w:num>
  <w:num w:numId="11">
    <w:abstractNumId w:val="3"/>
  </w:num>
  <w:num w:numId="12">
    <w:abstractNumId w:val="8"/>
  </w:num>
  <w:num w:numId="13">
    <w:abstractNumId w:val="16"/>
  </w:num>
  <w:num w:numId="14">
    <w:abstractNumId w:val="9"/>
  </w:num>
  <w:num w:numId="15">
    <w:abstractNumId w:val="15"/>
  </w:num>
  <w:num w:numId="16">
    <w:abstractNumId w:val="14"/>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E5"/>
    <w:rsid w:val="00050603"/>
    <w:rsid w:val="00065E65"/>
    <w:rsid w:val="00080F51"/>
    <w:rsid w:val="000A50BE"/>
    <w:rsid w:val="000C4D37"/>
    <w:rsid w:val="000D7264"/>
    <w:rsid w:val="000E21C8"/>
    <w:rsid w:val="00112B92"/>
    <w:rsid w:val="0014483B"/>
    <w:rsid w:val="001621E5"/>
    <w:rsid w:val="00163E8F"/>
    <w:rsid w:val="00172192"/>
    <w:rsid w:val="001750B6"/>
    <w:rsid w:val="001B0BF9"/>
    <w:rsid w:val="001D0E48"/>
    <w:rsid w:val="001E4D07"/>
    <w:rsid w:val="00225EE3"/>
    <w:rsid w:val="0023198F"/>
    <w:rsid w:val="00234ADD"/>
    <w:rsid w:val="002356BD"/>
    <w:rsid w:val="0024450D"/>
    <w:rsid w:val="00247002"/>
    <w:rsid w:val="0025290A"/>
    <w:rsid w:val="002624CE"/>
    <w:rsid w:val="00267E88"/>
    <w:rsid w:val="00271788"/>
    <w:rsid w:val="00277E70"/>
    <w:rsid w:val="00282B39"/>
    <w:rsid w:val="00283DC9"/>
    <w:rsid w:val="002A3A72"/>
    <w:rsid w:val="002B17A3"/>
    <w:rsid w:val="002B6360"/>
    <w:rsid w:val="002E0D5F"/>
    <w:rsid w:val="002E2112"/>
    <w:rsid w:val="002F3BF8"/>
    <w:rsid w:val="003006CF"/>
    <w:rsid w:val="00322B3C"/>
    <w:rsid w:val="00387CC0"/>
    <w:rsid w:val="003B4C63"/>
    <w:rsid w:val="003D7EF9"/>
    <w:rsid w:val="00402FFC"/>
    <w:rsid w:val="00410185"/>
    <w:rsid w:val="00430574"/>
    <w:rsid w:val="00434032"/>
    <w:rsid w:val="00434852"/>
    <w:rsid w:val="00444757"/>
    <w:rsid w:val="0046202D"/>
    <w:rsid w:val="00476E7F"/>
    <w:rsid w:val="004920EE"/>
    <w:rsid w:val="00493386"/>
    <w:rsid w:val="0049524F"/>
    <w:rsid w:val="004B6163"/>
    <w:rsid w:val="004C11D9"/>
    <w:rsid w:val="004C26BB"/>
    <w:rsid w:val="004D65B6"/>
    <w:rsid w:val="004F05E8"/>
    <w:rsid w:val="004F7454"/>
    <w:rsid w:val="0053539A"/>
    <w:rsid w:val="00541941"/>
    <w:rsid w:val="00573402"/>
    <w:rsid w:val="00574CA7"/>
    <w:rsid w:val="005846D0"/>
    <w:rsid w:val="005873C0"/>
    <w:rsid w:val="00594271"/>
    <w:rsid w:val="005A3340"/>
    <w:rsid w:val="005A4FA5"/>
    <w:rsid w:val="005B19D3"/>
    <w:rsid w:val="006209A6"/>
    <w:rsid w:val="00627544"/>
    <w:rsid w:val="00632D67"/>
    <w:rsid w:val="00643F9D"/>
    <w:rsid w:val="00671BE9"/>
    <w:rsid w:val="00695CF8"/>
    <w:rsid w:val="006C14B8"/>
    <w:rsid w:val="006C2D30"/>
    <w:rsid w:val="006C4125"/>
    <w:rsid w:val="006E1726"/>
    <w:rsid w:val="006E32F5"/>
    <w:rsid w:val="006E4A38"/>
    <w:rsid w:val="007013AA"/>
    <w:rsid w:val="007019F1"/>
    <w:rsid w:val="007557E4"/>
    <w:rsid w:val="00767E40"/>
    <w:rsid w:val="007830F9"/>
    <w:rsid w:val="00784DCB"/>
    <w:rsid w:val="00787CBF"/>
    <w:rsid w:val="007957D2"/>
    <w:rsid w:val="007C1BB8"/>
    <w:rsid w:val="007C2E39"/>
    <w:rsid w:val="007C4E19"/>
    <w:rsid w:val="007D2999"/>
    <w:rsid w:val="007D2A59"/>
    <w:rsid w:val="007D5A75"/>
    <w:rsid w:val="007E4EF7"/>
    <w:rsid w:val="007E7646"/>
    <w:rsid w:val="008377D6"/>
    <w:rsid w:val="008416BC"/>
    <w:rsid w:val="008511C1"/>
    <w:rsid w:val="008511E5"/>
    <w:rsid w:val="008A3633"/>
    <w:rsid w:val="008B1CCC"/>
    <w:rsid w:val="008C1417"/>
    <w:rsid w:val="008D62D9"/>
    <w:rsid w:val="008E43DC"/>
    <w:rsid w:val="00912EFC"/>
    <w:rsid w:val="00941430"/>
    <w:rsid w:val="00942353"/>
    <w:rsid w:val="00943FD5"/>
    <w:rsid w:val="00953FCA"/>
    <w:rsid w:val="00963433"/>
    <w:rsid w:val="00966C53"/>
    <w:rsid w:val="0097046B"/>
    <w:rsid w:val="009824FC"/>
    <w:rsid w:val="00994FC3"/>
    <w:rsid w:val="009A6981"/>
    <w:rsid w:val="009B2215"/>
    <w:rsid w:val="009B365A"/>
    <w:rsid w:val="009D681B"/>
    <w:rsid w:val="009E5169"/>
    <w:rsid w:val="00A10E9E"/>
    <w:rsid w:val="00A15CE0"/>
    <w:rsid w:val="00A23CB8"/>
    <w:rsid w:val="00A40534"/>
    <w:rsid w:val="00A4714A"/>
    <w:rsid w:val="00A47569"/>
    <w:rsid w:val="00A501D8"/>
    <w:rsid w:val="00A653D5"/>
    <w:rsid w:val="00A7021B"/>
    <w:rsid w:val="00A84767"/>
    <w:rsid w:val="00A94F69"/>
    <w:rsid w:val="00A97827"/>
    <w:rsid w:val="00AB50E7"/>
    <w:rsid w:val="00AC0A58"/>
    <w:rsid w:val="00AF2FC7"/>
    <w:rsid w:val="00AF5EAA"/>
    <w:rsid w:val="00B04371"/>
    <w:rsid w:val="00B11344"/>
    <w:rsid w:val="00B1418B"/>
    <w:rsid w:val="00B34C42"/>
    <w:rsid w:val="00B475D8"/>
    <w:rsid w:val="00B9455B"/>
    <w:rsid w:val="00BD4F63"/>
    <w:rsid w:val="00BF1D0E"/>
    <w:rsid w:val="00C02E9F"/>
    <w:rsid w:val="00C2220E"/>
    <w:rsid w:val="00C24FFA"/>
    <w:rsid w:val="00C30D89"/>
    <w:rsid w:val="00C615E3"/>
    <w:rsid w:val="00C7375C"/>
    <w:rsid w:val="00C91215"/>
    <w:rsid w:val="00CB4E5B"/>
    <w:rsid w:val="00CD1DDA"/>
    <w:rsid w:val="00D16CFB"/>
    <w:rsid w:val="00D32B8C"/>
    <w:rsid w:val="00D354BD"/>
    <w:rsid w:val="00D5679B"/>
    <w:rsid w:val="00D57879"/>
    <w:rsid w:val="00D639CB"/>
    <w:rsid w:val="00D7609F"/>
    <w:rsid w:val="00D8680E"/>
    <w:rsid w:val="00D925EE"/>
    <w:rsid w:val="00D960E0"/>
    <w:rsid w:val="00DA13B9"/>
    <w:rsid w:val="00DE5E0C"/>
    <w:rsid w:val="00DE67FC"/>
    <w:rsid w:val="00E0278E"/>
    <w:rsid w:val="00E14D8C"/>
    <w:rsid w:val="00E253B2"/>
    <w:rsid w:val="00E3295B"/>
    <w:rsid w:val="00E667DF"/>
    <w:rsid w:val="00E9523F"/>
    <w:rsid w:val="00EA1FF3"/>
    <w:rsid w:val="00EB79FC"/>
    <w:rsid w:val="00F01770"/>
    <w:rsid w:val="00F221CA"/>
    <w:rsid w:val="00F67F8E"/>
    <w:rsid w:val="00F73C85"/>
    <w:rsid w:val="00F740DD"/>
    <w:rsid w:val="00F91EC3"/>
    <w:rsid w:val="00FB11D3"/>
    <w:rsid w:val="00FB3D22"/>
    <w:rsid w:val="00FC1890"/>
    <w:rsid w:val="00FC1B53"/>
    <w:rsid w:val="00FD09E2"/>
    <w:rsid w:val="00FD3B59"/>
    <w:rsid w:val="00FD45A7"/>
    <w:rsid w:val="00FD6F95"/>
    <w:rsid w:val="00FE3261"/>
    <w:rsid w:val="00FF77E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EB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79FC"/>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1E5"/>
    <w:rPr>
      <w:color w:val="0000FF" w:themeColor="hyperlink"/>
      <w:u w:val="single"/>
    </w:rPr>
  </w:style>
  <w:style w:type="paragraph" w:styleId="PlainText">
    <w:name w:val="Plain Text"/>
    <w:basedOn w:val="Normal"/>
    <w:link w:val="PlainTextChar"/>
    <w:uiPriority w:val="99"/>
    <w:unhideWhenUsed/>
    <w:rsid w:val="001621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621E5"/>
    <w:rPr>
      <w:rFonts w:ascii="Calibri" w:hAnsi="Calibri"/>
      <w:szCs w:val="21"/>
    </w:rPr>
  </w:style>
  <w:style w:type="paragraph" w:styleId="BalloonText">
    <w:name w:val="Balloon Text"/>
    <w:basedOn w:val="Normal"/>
    <w:link w:val="BalloonTextChar"/>
    <w:uiPriority w:val="99"/>
    <w:semiHidden/>
    <w:unhideWhenUsed/>
    <w:rsid w:val="007C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B8"/>
    <w:rPr>
      <w:rFonts w:ascii="Tahoma" w:hAnsi="Tahoma" w:cs="Tahoma"/>
      <w:sz w:val="16"/>
      <w:szCs w:val="16"/>
    </w:rPr>
  </w:style>
  <w:style w:type="paragraph" w:customStyle="1" w:styleId="Default">
    <w:name w:val="Default"/>
    <w:rsid w:val="001448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9524F"/>
    <w:pPr>
      <w:ind w:left="720"/>
      <w:contextualSpacing/>
    </w:pPr>
  </w:style>
  <w:style w:type="paragraph" w:styleId="Header">
    <w:name w:val="header"/>
    <w:basedOn w:val="Normal"/>
    <w:link w:val="HeaderChar"/>
    <w:uiPriority w:val="99"/>
    <w:unhideWhenUsed/>
    <w:rsid w:val="004952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524F"/>
  </w:style>
  <w:style w:type="paragraph" w:styleId="Footer">
    <w:name w:val="footer"/>
    <w:basedOn w:val="Normal"/>
    <w:link w:val="FooterChar"/>
    <w:uiPriority w:val="99"/>
    <w:unhideWhenUsed/>
    <w:rsid w:val="004952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524F"/>
  </w:style>
  <w:style w:type="character" w:styleId="CommentReference">
    <w:name w:val="annotation reference"/>
    <w:basedOn w:val="DefaultParagraphFont"/>
    <w:uiPriority w:val="99"/>
    <w:semiHidden/>
    <w:unhideWhenUsed/>
    <w:rsid w:val="008E43DC"/>
    <w:rPr>
      <w:sz w:val="18"/>
      <w:szCs w:val="18"/>
    </w:rPr>
  </w:style>
  <w:style w:type="paragraph" w:styleId="CommentText">
    <w:name w:val="annotation text"/>
    <w:basedOn w:val="Normal"/>
    <w:link w:val="CommentTextChar"/>
    <w:uiPriority w:val="99"/>
    <w:semiHidden/>
    <w:unhideWhenUsed/>
    <w:rsid w:val="008E43DC"/>
    <w:pPr>
      <w:spacing w:line="240" w:lineRule="auto"/>
    </w:pPr>
    <w:rPr>
      <w:sz w:val="24"/>
      <w:szCs w:val="24"/>
    </w:rPr>
  </w:style>
  <w:style w:type="character" w:customStyle="1" w:styleId="CommentTextChar">
    <w:name w:val="Comment Text Char"/>
    <w:basedOn w:val="DefaultParagraphFont"/>
    <w:link w:val="CommentText"/>
    <w:uiPriority w:val="99"/>
    <w:semiHidden/>
    <w:rsid w:val="008E43DC"/>
    <w:rPr>
      <w:sz w:val="24"/>
      <w:szCs w:val="24"/>
    </w:rPr>
  </w:style>
  <w:style w:type="paragraph" w:styleId="CommentSubject">
    <w:name w:val="annotation subject"/>
    <w:basedOn w:val="CommentText"/>
    <w:next w:val="CommentText"/>
    <w:link w:val="CommentSubjectChar"/>
    <w:uiPriority w:val="99"/>
    <w:semiHidden/>
    <w:unhideWhenUsed/>
    <w:rsid w:val="008E43DC"/>
    <w:rPr>
      <w:b/>
      <w:bCs/>
      <w:sz w:val="20"/>
      <w:szCs w:val="20"/>
    </w:rPr>
  </w:style>
  <w:style w:type="character" w:customStyle="1" w:styleId="CommentSubjectChar">
    <w:name w:val="Comment Subject Char"/>
    <w:basedOn w:val="CommentTextChar"/>
    <w:link w:val="CommentSubject"/>
    <w:uiPriority w:val="99"/>
    <w:semiHidden/>
    <w:rsid w:val="008E43DC"/>
    <w:rPr>
      <w:b/>
      <w:bCs/>
      <w:sz w:val="20"/>
      <w:szCs w:val="20"/>
    </w:rPr>
  </w:style>
  <w:style w:type="character" w:customStyle="1" w:styleId="Heading2Char">
    <w:name w:val="Heading 2 Char"/>
    <w:basedOn w:val="DefaultParagraphFont"/>
    <w:link w:val="Heading2"/>
    <w:uiPriority w:val="9"/>
    <w:rsid w:val="00EB79FC"/>
    <w:rPr>
      <w:rFonts w:ascii="Times New Roman" w:eastAsia="Times New Roman" w:hAnsi="Times New Roman" w:cs="Times New Roman"/>
      <w:b/>
      <w:bCs/>
      <w:sz w:val="36"/>
      <w:szCs w:val="36"/>
      <w:lang w:val="nl-NL" w:eastAsia="nl-NL"/>
    </w:rPr>
  </w:style>
  <w:style w:type="character" w:styleId="FollowedHyperlink">
    <w:name w:val="FollowedHyperlink"/>
    <w:basedOn w:val="DefaultParagraphFont"/>
    <w:uiPriority w:val="99"/>
    <w:semiHidden/>
    <w:unhideWhenUsed/>
    <w:rsid w:val="00EB79FC"/>
    <w:rPr>
      <w:color w:val="800080" w:themeColor="followedHyperlink"/>
      <w:u w:val="single"/>
    </w:rPr>
  </w:style>
  <w:style w:type="table" w:styleId="TableGrid">
    <w:name w:val="Table Grid"/>
    <w:basedOn w:val="TableNormal"/>
    <w:uiPriority w:val="59"/>
    <w:rsid w:val="0067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455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Revision">
    <w:name w:val="Revision"/>
    <w:hidden/>
    <w:uiPriority w:val="99"/>
    <w:semiHidden/>
    <w:rsid w:val="009634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79FC"/>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1E5"/>
    <w:rPr>
      <w:color w:val="0000FF" w:themeColor="hyperlink"/>
      <w:u w:val="single"/>
    </w:rPr>
  </w:style>
  <w:style w:type="paragraph" w:styleId="PlainText">
    <w:name w:val="Plain Text"/>
    <w:basedOn w:val="Normal"/>
    <w:link w:val="PlainTextChar"/>
    <w:uiPriority w:val="99"/>
    <w:unhideWhenUsed/>
    <w:rsid w:val="001621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621E5"/>
    <w:rPr>
      <w:rFonts w:ascii="Calibri" w:hAnsi="Calibri"/>
      <w:szCs w:val="21"/>
    </w:rPr>
  </w:style>
  <w:style w:type="paragraph" w:styleId="BalloonText">
    <w:name w:val="Balloon Text"/>
    <w:basedOn w:val="Normal"/>
    <w:link w:val="BalloonTextChar"/>
    <w:uiPriority w:val="99"/>
    <w:semiHidden/>
    <w:unhideWhenUsed/>
    <w:rsid w:val="007C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B8"/>
    <w:rPr>
      <w:rFonts w:ascii="Tahoma" w:hAnsi="Tahoma" w:cs="Tahoma"/>
      <w:sz w:val="16"/>
      <w:szCs w:val="16"/>
    </w:rPr>
  </w:style>
  <w:style w:type="paragraph" w:customStyle="1" w:styleId="Default">
    <w:name w:val="Default"/>
    <w:rsid w:val="001448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9524F"/>
    <w:pPr>
      <w:ind w:left="720"/>
      <w:contextualSpacing/>
    </w:pPr>
  </w:style>
  <w:style w:type="paragraph" w:styleId="Header">
    <w:name w:val="header"/>
    <w:basedOn w:val="Normal"/>
    <w:link w:val="HeaderChar"/>
    <w:uiPriority w:val="99"/>
    <w:unhideWhenUsed/>
    <w:rsid w:val="004952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524F"/>
  </w:style>
  <w:style w:type="paragraph" w:styleId="Footer">
    <w:name w:val="footer"/>
    <w:basedOn w:val="Normal"/>
    <w:link w:val="FooterChar"/>
    <w:uiPriority w:val="99"/>
    <w:unhideWhenUsed/>
    <w:rsid w:val="004952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524F"/>
  </w:style>
  <w:style w:type="character" w:styleId="CommentReference">
    <w:name w:val="annotation reference"/>
    <w:basedOn w:val="DefaultParagraphFont"/>
    <w:uiPriority w:val="99"/>
    <w:semiHidden/>
    <w:unhideWhenUsed/>
    <w:rsid w:val="008E43DC"/>
    <w:rPr>
      <w:sz w:val="18"/>
      <w:szCs w:val="18"/>
    </w:rPr>
  </w:style>
  <w:style w:type="paragraph" w:styleId="CommentText">
    <w:name w:val="annotation text"/>
    <w:basedOn w:val="Normal"/>
    <w:link w:val="CommentTextChar"/>
    <w:uiPriority w:val="99"/>
    <w:semiHidden/>
    <w:unhideWhenUsed/>
    <w:rsid w:val="008E43DC"/>
    <w:pPr>
      <w:spacing w:line="240" w:lineRule="auto"/>
    </w:pPr>
    <w:rPr>
      <w:sz w:val="24"/>
      <w:szCs w:val="24"/>
    </w:rPr>
  </w:style>
  <w:style w:type="character" w:customStyle="1" w:styleId="CommentTextChar">
    <w:name w:val="Comment Text Char"/>
    <w:basedOn w:val="DefaultParagraphFont"/>
    <w:link w:val="CommentText"/>
    <w:uiPriority w:val="99"/>
    <w:semiHidden/>
    <w:rsid w:val="008E43DC"/>
    <w:rPr>
      <w:sz w:val="24"/>
      <w:szCs w:val="24"/>
    </w:rPr>
  </w:style>
  <w:style w:type="paragraph" w:styleId="CommentSubject">
    <w:name w:val="annotation subject"/>
    <w:basedOn w:val="CommentText"/>
    <w:next w:val="CommentText"/>
    <w:link w:val="CommentSubjectChar"/>
    <w:uiPriority w:val="99"/>
    <w:semiHidden/>
    <w:unhideWhenUsed/>
    <w:rsid w:val="008E43DC"/>
    <w:rPr>
      <w:b/>
      <w:bCs/>
      <w:sz w:val="20"/>
      <w:szCs w:val="20"/>
    </w:rPr>
  </w:style>
  <w:style w:type="character" w:customStyle="1" w:styleId="CommentSubjectChar">
    <w:name w:val="Comment Subject Char"/>
    <w:basedOn w:val="CommentTextChar"/>
    <w:link w:val="CommentSubject"/>
    <w:uiPriority w:val="99"/>
    <w:semiHidden/>
    <w:rsid w:val="008E43DC"/>
    <w:rPr>
      <w:b/>
      <w:bCs/>
      <w:sz w:val="20"/>
      <w:szCs w:val="20"/>
    </w:rPr>
  </w:style>
  <w:style w:type="character" w:customStyle="1" w:styleId="Heading2Char">
    <w:name w:val="Heading 2 Char"/>
    <w:basedOn w:val="DefaultParagraphFont"/>
    <w:link w:val="Heading2"/>
    <w:uiPriority w:val="9"/>
    <w:rsid w:val="00EB79FC"/>
    <w:rPr>
      <w:rFonts w:ascii="Times New Roman" w:eastAsia="Times New Roman" w:hAnsi="Times New Roman" w:cs="Times New Roman"/>
      <w:b/>
      <w:bCs/>
      <w:sz w:val="36"/>
      <w:szCs w:val="36"/>
      <w:lang w:val="nl-NL" w:eastAsia="nl-NL"/>
    </w:rPr>
  </w:style>
  <w:style w:type="character" w:styleId="FollowedHyperlink">
    <w:name w:val="FollowedHyperlink"/>
    <w:basedOn w:val="DefaultParagraphFont"/>
    <w:uiPriority w:val="99"/>
    <w:semiHidden/>
    <w:unhideWhenUsed/>
    <w:rsid w:val="00EB79FC"/>
    <w:rPr>
      <w:color w:val="800080" w:themeColor="followedHyperlink"/>
      <w:u w:val="single"/>
    </w:rPr>
  </w:style>
  <w:style w:type="table" w:styleId="TableGrid">
    <w:name w:val="Table Grid"/>
    <w:basedOn w:val="TableNormal"/>
    <w:uiPriority w:val="59"/>
    <w:rsid w:val="0067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455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Revision">
    <w:name w:val="Revision"/>
    <w:hidden/>
    <w:uiPriority w:val="99"/>
    <w:semiHidden/>
    <w:rsid w:val="00963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074">
      <w:bodyDiv w:val="1"/>
      <w:marLeft w:val="0"/>
      <w:marRight w:val="0"/>
      <w:marTop w:val="0"/>
      <w:marBottom w:val="0"/>
      <w:divBdr>
        <w:top w:val="none" w:sz="0" w:space="0" w:color="auto"/>
        <w:left w:val="none" w:sz="0" w:space="0" w:color="auto"/>
        <w:bottom w:val="none" w:sz="0" w:space="0" w:color="auto"/>
        <w:right w:val="none" w:sz="0" w:space="0" w:color="auto"/>
      </w:divBdr>
      <w:divsChild>
        <w:div w:id="1058557189">
          <w:marLeft w:val="1267"/>
          <w:marRight w:val="0"/>
          <w:marTop w:val="0"/>
          <w:marBottom w:val="0"/>
          <w:divBdr>
            <w:top w:val="none" w:sz="0" w:space="0" w:color="auto"/>
            <w:left w:val="none" w:sz="0" w:space="0" w:color="auto"/>
            <w:bottom w:val="none" w:sz="0" w:space="0" w:color="auto"/>
            <w:right w:val="none" w:sz="0" w:space="0" w:color="auto"/>
          </w:divBdr>
        </w:div>
        <w:div w:id="1809325576">
          <w:marLeft w:val="1267"/>
          <w:marRight w:val="0"/>
          <w:marTop w:val="0"/>
          <w:marBottom w:val="0"/>
          <w:divBdr>
            <w:top w:val="none" w:sz="0" w:space="0" w:color="auto"/>
            <w:left w:val="none" w:sz="0" w:space="0" w:color="auto"/>
            <w:bottom w:val="none" w:sz="0" w:space="0" w:color="auto"/>
            <w:right w:val="none" w:sz="0" w:space="0" w:color="auto"/>
          </w:divBdr>
        </w:div>
        <w:div w:id="1846362858">
          <w:marLeft w:val="1267"/>
          <w:marRight w:val="0"/>
          <w:marTop w:val="0"/>
          <w:marBottom w:val="0"/>
          <w:divBdr>
            <w:top w:val="none" w:sz="0" w:space="0" w:color="auto"/>
            <w:left w:val="none" w:sz="0" w:space="0" w:color="auto"/>
            <w:bottom w:val="none" w:sz="0" w:space="0" w:color="auto"/>
            <w:right w:val="none" w:sz="0" w:space="0" w:color="auto"/>
          </w:divBdr>
        </w:div>
        <w:div w:id="162476248">
          <w:marLeft w:val="1267"/>
          <w:marRight w:val="0"/>
          <w:marTop w:val="0"/>
          <w:marBottom w:val="0"/>
          <w:divBdr>
            <w:top w:val="none" w:sz="0" w:space="0" w:color="auto"/>
            <w:left w:val="none" w:sz="0" w:space="0" w:color="auto"/>
            <w:bottom w:val="none" w:sz="0" w:space="0" w:color="auto"/>
            <w:right w:val="none" w:sz="0" w:space="0" w:color="auto"/>
          </w:divBdr>
        </w:div>
        <w:div w:id="2114589360">
          <w:marLeft w:val="1987"/>
          <w:marRight w:val="0"/>
          <w:marTop w:val="0"/>
          <w:marBottom w:val="0"/>
          <w:divBdr>
            <w:top w:val="none" w:sz="0" w:space="0" w:color="auto"/>
            <w:left w:val="none" w:sz="0" w:space="0" w:color="auto"/>
            <w:bottom w:val="none" w:sz="0" w:space="0" w:color="auto"/>
            <w:right w:val="none" w:sz="0" w:space="0" w:color="auto"/>
          </w:divBdr>
        </w:div>
        <w:div w:id="1949661487">
          <w:marLeft w:val="1987"/>
          <w:marRight w:val="0"/>
          <w:marTop w:val="0"/>
          <w:marBottom w:val="0"/>
          <w:divBdr>
            <w:top w:val="none" w:sz="0" w:space="0" w:color="auto"/>
            <w:left w:val="none" w:sz="0" w:space="0" w:color="auto"/>
            <w:bottom w:val="none" w:sz="0" w:space="0" w:color="auto"/>
            <w:right w:val="none" w:sz="0" w:space="0" w:color="auto"/>
          </w:divBdr>
        </w:div>
        <w:div w:id="1714501200">
          <w:marLeft w:val="1987"/>
          <w:marRight w:val="0"/>
          <w:marTop w:val="0"/>
          <w:marBottom w:val="0"/>
          <w:divBdr>
            <w:top w:val="none" w:sz="0" w:space="0" w:color="auto"/>
            <w:left w:val="none" w:sz="0" w:space="0" w:color="auto"/>
            <w:bottom w:val="none" w:sz="0" w:space="0" w:color="auto"/>
            <w:right w:val="none" w:sz="0" w:space="0" w:color="auto"/>
          </w:divBdr>
        </w:div>
        <w:div w:id="1673221619">
          <w:marLeft w:val="1267"/>
          <w:marRight w:val="0"/>
          <w:marTop w:val="0"/>
          <w:marBottom w:val="0"/>
          <w:divBdr>
            <w:top w:val="none" w:sz="0" w:space="0" w:color="auto"/>
            <w:left w:val="none" w:sz="0" w:space="0" w:color="auto"/>
            <w:bottom w:val="none" w:sz="0" w:space="0" w:color="auto"/>
            <w:right w:val="none" w:sz="0" w:space="0" w:color="auto"/>
          </w:divBdr>
        </w:div>
        <w:div w:id="1616862982">
          <w:marLeft w:val="1987"/>
          <w:marRight w:val="0"/>
          <w:marTop w:val="0"/>
          <w:marBottom w:val="0"/>
          <w:divBdr>
            <w:top w:val="none" w:sz="0" w:space="0" w:color="auto"/>
            <w:left w:val="none" w:sz="0" w:space="0" w:color="auto"/>
            <w:bottom w:val="none" w:sz="0" w:space="0" w:color="auto"/>
            <w:right w:val="none" w:sz="0" w:space="0" w:color="auto"/>
          </w:divBdr>
        </w:div>
        <w:div w:id="1315987111">
          <w:marLeft w:val="1987"/>
          <w:marRight w:val="0"/>
          <w:marTop w:val="0"/>
          <w:marBottom w:val="0"/>
          <w:divBdr>
            <w:top w:val="none" w:sz="0" w:space="0" w:color="auto"/>
            <w:left w:val="none" w:sz="0" w:space="0" w:color="auto"/>
            <w:bottom w:val="none" w:sz="0" w:space="0" w:color="auto"/>
            <w:right w:val="none" w:sz="0" w:space="0" w:color="auto"/>
          </w:divBdr>
        </w:div>
        <w:div w:id="458689489">
          <w:marLeft w:val="1987"/>
          <w:marRight w:val="0"/>
          <w:marTop w:val="0"/>
          <w:marBottom w:val="0"/>
          <w:divBdr>
            <w:top w:val="none" w:sz="0" w:space="0" w:color="auto"/>
            <w:left w:val="none" w:sz="0" w:space="0" w:color="auto"/>
            <w:bottom w:val="none" w:sz="0" w:space="0" w:color="auto"/>
            <w:right w:val="none" w:sz="0" w:space="0" w:color="auto"/>
          </w:divBdr>
        </w:div>
        <w:div w:id="103304828">
          <w:marLeft w:val="1987"/>
          <w:marRight w:val="0"/>
          <w:marTop w:val="0"/>
          <w:marBottom w:val="0"/>
          <w:divBdr>
            <w:top w:val="none" w:sz="0" w:space="0" w:color="auto"/>
            <w:left w:val="none" w:sz="0" w:space="0" w:color="auto"/>
            <w:bottom w:val="none" w:sz="0" w:space="0" w:color="auto"/>
            <w:right w:val="none" w:sz="0" w:space="0" w:color="auto"/>
          </w:divBdr>
        </w:div>
      </w:divsChild>
    </w:div>
    <w:div w:id="155463212">
      <w:bodyDiv w:val="1"/>
      <w:marLeft w:val="0"/>
      <w:marRight w:val="0"/>
      <w:marTop w:val="0"/>
      <w:marBottom w:val="0"/>
      <w:divBdr>
        <w:top w:val="none" w:sz="0" w:space="0" w:color="auto"/>
        <w:left w:val="none" w:sz="0" w:space="0" w:color="auto"/>
        <w:bottom w:val="none" w:sz="0" w:space="0" w:color="auto"/>
        <w:right w:val="none" w:sz="0" w:space="0" w:color="auto"/>
      </w:divBdr>
    </w:div>
    <w:div w:id="371155914">
      <w:bodyDiv w:val="1"/>
      <w:marLeft w:val="0"/>
      <w:marRight w:val="0"/>
      <w:marTop w:val="0"/>
      <w:marBottom w:val="0"/>
      <w:divBdr>
        <w:top w:val="none" w:sz="0" w:space="0" w:color="auto"/>
        <w:left w:val="none" w:sz="0" w:space="0" w:color="auto"/>
        <w:bottom w:val="none" w:sz="0" w:space="0" w:color="auto"/>
        <w:right w:val="none" w:sz="0" w:space="0" w:color="auto"/>
      </w:divBdr>
      <w:divsChild>
        <w:div w:id="1909225800">
          <w:marLeft w:val="547"/>
          <w:marRight w:val="0"/>
          <w:marTop w:val="154"/>
          <w:marBottom w:val="0"/>
          <w:divBdr>
            <w:top w:val="none" w:sz="0" w:space="0" w:color="auto"/>
            <w:left w:val="none" w:sz="0" w:space="0" w:color="auto"/>
            <w:bottom w:val="none" w:sz="0" w:space="0" w:color="auto"/>
            <w:right w:val="none" w:sz="0" w:space="0" w:color="auto"/>
          </w:divBdr>
        </w:div>
        <w:div w:id="605775639">
          <w:marLeft w:val="547"/>
          <w:marRight w:val="0"/>
          <w:marTop w:val="154"/>
          <w:marBottom w:val="0"/>
          <w:divBdr>
            <w:top w:val="none" w:sz="0" w:space="0" w:color="auto"/>
            <w:left w:val="none" w:sz="0" w:space="0" w:color="auto"/>
            <w:bottom w:val="none" w:sz="0" w:space="0" w:color="auto"/>
            <w:right w:val="none" w:sz="0" w:space="0" w:color="auto"/>
          </w:divBdr>
        </w:div>
        <w:div w:id="437913895">
          <w:marLeft w:val="547"/>
          <w:marRight w:val="0"/>
          <w:marTop w:val="154"/>
          <w:marBottom w:val="0"/>
          <w:divBdr>
            <w:top w:val="none" w:sz="0" w:space="0" w:color="auto"/>
            <w:left w:val="none" w:sz="0" w:space="0" w:color="auto"/>
            <w:bottom w:val="none" w:sz="0" w:space="0" w:color="auto"/>
            <w:right w:val="none" w:sz="0" w:space="0" w:color="auto"/>
          </w:divBdr>
        </w:div>
        <w:div w:id="1695962862">
          <w:marLeft w:val="547"/>
          <w:marRight w:val="0"/>
          <w:marTop w:val="154"/>
          <w:marBottom w:val="0"/>
          <w:divBdr>
            <w:top w:val="none" w:sz="0" w:space="0" w:color="auto"/>
            <w:left w:val="none" w:sz="0" w:space="0" w:color="auto"/>
            <w:bottom w:val="none" w:sz="0" w:space="0" w:color="auto"/>
            <w:right w:val="none" w:sz="0" w:space="0" w:color="auto"/>
          </w:divBdr>
        </w:div>
      </w:divsChild>
    </w:div>
    <w:div w:id="397552987">
      <w:bodyDiv w:val="1"/>
      <w:marLeft w:val="0"/>
      <w:marRight w:val="0"/>
      <w:marTop w:val="0"/>
      <w:marBottom w:val="0"/>
      <w:divBdr>
        <w:top w:val="none" w:sz="0" w:space="0" w:color="auto"/>
        <w:left w:val="none" w:sz="0" w:space="0" w:color="auto"/>
        <w:bottom w:val="none" w:sz="0" w:space="0" w:color="auto"/>
        <w:right w:val="none" w:sz="0" w:space="0" w:color="auto"/>
      </w:divBdr>
    </w:div>
    <w:div w:id="408120846">
      <w:bodyDiv w:val="1"/>
      <w:marLeft w:val="0"/>
      <w:marRight w:val="0"/>
      <w:marTop w:val="0"/>
      <w:marBottom w:val="0"/>
      <w:divBdr>
        <w:top w:val="none" w:sz="0" w:space="0" w:color="auto"/>
        <w:left w:val="none" w:sz="0" w:space="0" w:color="auto"/>
        <w:bottom w:val="none" w:sz="0" w:space="0" w:color="auto"/>
        <w:right w:val="none" w:sz="0" w:space="0" w:color="auto"/>
      </w:divBdr>
      <w:divsChild>
        <w:div w:id="1216088205">
          <w:marLeft w:val="1267"/>
          <w:marRight w:val="0"/>
          <w:marTop w:val="0"/>
          <w:marBottom w:val="0"/>
          <w:divBdr>
            <w:top w:val="none" w:sz="0" w:space="0" w:color="auto"/>
            <w:left w:val="none" w:sz="0" w:space="0" w:color="auto"/>
            <w:bottom w:val="none" w:sz="0" w:space="0" w:color="auto"/>
            <w:right w:val="none" w:sz="0" w:space="0" w:color="auto"/>
          </w:divBdr>
        </w:div>
        <w:div w:id="537208747">
          <w:marLeft w:val="1267"/>
          <w:marRight w:val="0"/>
          <w:marTop w:val="0"/>
          <w:marBottom w:val="0"/>
          <w:divBdr>
            <w:top w:val="none" w:sz="0" w:space="0" w:color="auto"/>
            <w:left w:val="none" w:sz="0" w:space="0" w:color="auto"/>
            <w:bottom w:val="none" w:sz="0" w:space="0" w:color="auto"/>
            <w:right w:val="none" w:sz="0" w:space="0" w:color="auto"/>
          </w:divBdr>
        </w:div>
        <w:div w:id="2129856063">
          <w:marLeft w:val="1267"/>
          <w:marRight w:val="0"/>
          <w:marTop w:val="0"/>
          <w:marBottom w:val="0"/>
          <w:divBdr>
            <w:top w:val="none" w:sz="0" w:space="0" w:color="auto"/>
            <w:left w:val="none" w:sz="0" w:space="0" w:color="auto"/>
            <w:bottom w:val="none" w:sz="0" w:space="0" w:color="auto"/>
            <w:right w:val="none" w:sz="0" w:space="0" w:color="auto"/>
          </w:divBdr>
        </w:div>
        <w:div w:id="698360482">
          <w:marLeft w:val="1267"/>
          <w:marRight w:val="0"/>
          <w:marTop w:val="0"/>
          <w:marBottom w:val="0"/>
          <w:divBdr>
            <w:top w:val="none" w:sz="0" w:space="0" w:color="auto"/>
            <w:left w:val="none" w:sz="0" w:space="0" w:color="auto"/>
            <w:bottom w:val="none" w:sz="0" w:space="0" w:color="auto"/>
            <w:right w:val="none" w:sz="0" w:space="0" w:color="auto"/>
          </w:divBdr>
        </w:div>
        <w:div w:id="2135251180">
          <w:marLeft w:val="1987"/>
          <w:marRight w:val="0"/>
          <w:marTop w:val="0"/>
          <w:marBottom w:val="0"/>
          <w:divBdr>
            <w:top w:val="none" w:sz="0" w:space="0" w:color="auto"/>
            <w:left w:val="none" w:sz="0" w:space="0" w:color="auto"/>
            <w:bottom w:val="none" w:sz="0" w:space="0" w:color="auto"/>
            <w:right w:val="none" w:sz="0" w:space="0" w:color="auto"/>
          </w:divBdr>
        </w:div>
        <w:div w:id="1334719709">
          <w:marLeft w:val="1987"/>
          <w:marRight w:val="0"/>
          <w:marTop w:val="0"/>
          <w:marBottom w:val="0"/>
          <w:divBdr>
            <w:top w:val="none" w:sz="0" w:space="0" w:color="auto"/>
            <w:left w:val="none" w:sz="0" w:space="0" w:color="auto"/>
            <w:bottom w:val="none" w:sz="0" w:space="0" w:color="auto"/>
            <w:right w:val="none" w:sz="0" w:space="0" w:color="auto"/>
          </w:divBdr>
        </w:div>
        <w:div w:id="1225943807">
          <w:marLeft w:val="1987"/>
          <w:marRight w:val="0"/>
          <w:marTop w:val="0"/>
          <w:marBottom w:val="0"/>
          <w:divBdr>
            <w:top w:val="none" w:sz="0" w:space="0" w:color="auto"/>
            <w:left w:val="none" w:sz="0" w:space="0" w:color="auto"/>
            <w:bottom w:val="none" w:sz="0" w:space="0" w:color="auto"/>
            <w:right w:val="none" w:sz="0" w:space="0" w:color="auto"/>
          </w:divBdr>
        </w:div>
        <w:div w:id="288442694">
          <w:marLeft w:val="1267"/>
          <w:marRight w:val="0"/>
          <w:marTop w:val="0"/>
          <w:marBottom w:val="0"/>
          <w:divBdr>
            <w:top w:val="none" w:sz="0" w:space="0" w:color="auto"/>
            <w:left w:val="none" w:sz="0" w:space="0" w:color="auto"/>
            <w:bottom w:val="none" w:sz="0" w:space="0" w:color="auto"/>
            <w:right w:val="none" w:sz="0" w:space="0" w:color="auto"/>
          </w:divBdr>
        </w:div>
        <w:div w:id="702631108">
          <w:marLeft w:val="1987"/>
          <w:marRight w:val="0"/>
          <w:marTop w:val="0"/>
          <w:marBottom w:val="0"/>
          <w:divBdr>
            <w:top w:val="none" w:sz="0" w:space="0" w:color="auto"/>
            <w:left w:val="none" w:sz="0" w:space="0" w:color="auto"/>
            <w:bottom w:val="none" w:sz="0" w:space="0" w:color="auto"/>
            <w:right w:val="none" w:sz="0" w:space="0" w:color="auto"/>
          </w:divBdr>
        </w:div>
        <w:div w:id="1860503726">
          <w:marLeft w:val="1987"/>
          <w:marRight w:val="0"/>
          <w:marTop w:val="0"/>
          <w:marBottom w:val="0"/>
          <w:divBdr>
            <w:top w:val="none" w:sz="0" w:space="0" w:color="auto"/>
            <w:left w:val="none" w:sz="0" w:space="0" w:color="auto"/>
            <w:bottom w:val="none" w:sz="0" w:space="0" w:color="auto"/>
            <w:right w:val="none" w:sz="0" w:space="0" w:color="auto"/>
          </w:divBdr>
        </w:div>
        <w:div w:id="313798915">
          <w:marLeft w:val="1987"/>
          <w:marRight w:val="0"/>
          <w:marTop w:val="0"/>
          <w:marBottom w:val="0"/>
          <w:divBdr>
            <w:top w:val="none" w:sz="0" w:space="0" w:color="auto"/>
            <w:left w:val="none" w:sz="0" w:space="0" w:color="auto"/>
            <w:bottom w:val="none" w:sz="0" w:space="0" w:color="auto"/>
            <w:right w:val="none" w:sz="0" w:space="0" w:color="auto"/>
          </w:divBdr>
        </w:div>
        <w:div w:id="1242333073">
          <w:marLeft w:val="1987"/>
          <w:marRight w:val="0"/>
          <w:marTop w:val="0"/>
          <w:marBottom w:val="0"/>
          <w:divBdr>
            <w:top w:val="none" w:sz="0" w:space="0" w:color="auto"/>
            <w:left w:val="none" w:sz="0" w:space="0" w:color="auto"/>
            <w:bottom w:val="none" w:sz="0" w:space="0" w:color="auto"/>
            <w:right w:val="none" w:sz="0" w:space="0" w:color="auto"/>
          </w:divBdr>
        </w:div>
      </w:divsChild>
    </w:div>
    <w:div w:id="621351213">
      <w:bodyDiv w:val="1"/>
      <w:marLeft w:val="0"/>
      <w:marRight w:val="0"/>
      <w:marTop w:val="0"/>
      <w:marBottom w:val="0"/>
      <w:divBdr>
        <w:top w:val="none" w:sz="0" w:space="0" w:color="auto"/>
        <w:left w:val="none" w:sz="0" w:space="0" w:color="auto"/>
        <w:bottom w:val="none" w:sz="0" w:space="0" w:color="auto"/>
        <w:right w:val="none" w:sz="0" w:space="0" w:color="auto"/>
      </w:divBdr>
    </w:div>
    <w:div w:id="655770389">
      <w:bodyDiv w:val="1"/>
      <w:marLeft w:val="0"/>
      <w:marRight w:val="0"/>
      <w:marTop w:val="0"/>
      <w:marBottom w:val="0"/>
      <w:divBdr>
        <w:top w:val="none" w:sz="0" w:space="0" w:color="auto"/>
        <w:left w:val="none" w:sz="0" w:space="0" w:color="auto"/>
        <w:bottom w:val="none" w:sz="0" w:space="0" w:color="auto"/>
        <w:right w:val="none" w:sz="0" w:space="0" w:color="auto"/>
      </w:divBdr>
      <w:divsChild>
        <w:div w:id="2116171306">
          <w:marLeft w:val="547"/>
          <w:marRight w:val="0"/>
          <w:marTop w:val="106"/>
          <w:marBottom w:val="0"/>
          <w:divBdr>
            <w:top w:val="none" w:sz="0" w:space="0" w:color="auto"/>
            <w:left w:val="none" w:sz="0" w:space="0" w:color="auto"/>
            <w:bottom w:val="none" w:sz="0" w:space="0" w:color="auto"/>
            <w:right w:val="none" w:sz="0" w:space="0" w:color="auto"/>
          </w:divBdr>
        </w:div>
        <w:div w:id="698160207">
          <w:marLeft w:val="547"/>
          <w:marRight w:val="0"/>
          <w:marTop w:val="106"/>
          <w:marBottom w:val="0"/>
          <w:divBdr>
            <w:top w:val="none" w:sz="0" w:space="0" w:color="auto"/>
            <w:left w:val="none" w:sz="0" w:space="0" w:color="auto"/>
            <w:bottom w:val="none" w:sz="0" w:space="0" w:color="auto"/>
            <w:right w:val="none" w:sz="0" w:space="0" w:color="auto"/>
          </w:divBdr>
        </w:div>
      </w:divsChild>
    </w:div>
    <w:div w:id="907305333">
      <w:bodyDiv w:val="1"/>
      <w:marLeft w:val="0"/>
      <w:marRight w:val="0"/>
      <w:marTop w:val="0"/>
      <w:marBottom w:val="0"/>
      <w:divBdr>
        <w:top w:val="none" w:sz="0" w:space="0" w:color="auto"/>
        <w:left w:val="none" w:sz="0" w:space="0" w:color="auto"/>
        <w:bottom w:val="none" w:sz="0" w:space="0" w:color="auto"/>
        <w:right w:val="none" w:sz="0" w:space="0" w:color="auto"/>
      </w:divBdr>
    </w:div>
    <w:div w:id="1134324638">
      <w:bodyDiv w:val="1"/>
      <w:marLeft w:val="0"/>
      <w:marRight w:val="0"/>
      <w:marTop w:val="0"/>
      <w:marBottom w:val="0"/>
      <w:divBdr>
        <w:top w:val="none" w:sz="0" w:space="0" w:color="auto"/>
        <w:left w:val="none" w:sz="0" w:space="0" w:color="auto"/>
        <w:bottom w:val="none" w:sz="0" w:space="0" w:color="auto"/>
        <w:right w:val="none" w:sz="0" w:space="0" w:color="auto"/>
      </w:divBdr>
    </w:div>
    <w:div w:id="1171683087">
      <w:bodyDiv w:val="1"/>
      <w:marLeft w:val="0"/>
      <w:marRight w:val="0"/>
      <w:marTop w:val="0"/>
      <w:marBottom w:val="0"/>
      <w:divBdr>
        <w:top w:val="none" w:sz="0" w:space="0" w:color="auto"/>
        <w:left w:val="none" w:sz="0" w:space="0" w:color="auto"/>
        <w:bottom w:val="none" w:sz="0" w:space="0" w:color="auto"/>
        <w:right w:val="none" w:sz="0" w:space="0" w:color="auto"/>
      </w:divBdr>
    </w:div>
    <w:div w:id="1350108172">
      <w:bodyDiv w:val="1"/>
      <w:marLeft w:val="0"/>
      <w:marRight w:val="0"/>
      <w:marTop w:val="0"/>
      <w:marBottom w:val="0"/>
      <w:divBdr>
        <w:top w:val="none" w:sz="0" w:space="0" w:color="auto"/>
        <w:left w:val="none" w:sz="0" w:space="0" w:color="auto"/>
        <w:bottom w:val="none" w:sz="0" w:space="0" w:color="auto"/>
        <w:right w:val="none" w:sz="0" w:space="0" w:color="auto"/>
      </w:divBdr>
    </w:div>
    <w:div w:id="1446971388">
      <w:bodyDiv w:val="1"/>
      <w:marLeft w:val="0"/>
      <w:marRight w:val="0"/>
      <w:marTop w:val="0"/>
      <w:marBottom w:val="0"/>
      <w:divBdr>
        <w:top w:val="none" w:sz="0" w:space="0" w:color="auto"/>
        <w:left w:val="none" w:sz="0" w:space="0" w:color="auto"/>
        <w:bottom w:val="none" w:sz="0" w:space="0" w:color="auto"/>
        <w:right w:val="none" w:sz="0" w:space="0" w:color="auto"/>
      </w:divBdr>
    </w:div>
    <w:div w:id="1505439313">
      <w:bodyDiv w:val="1"/>
      <w:marLeft w:val="0"/>
      <w:marRight w:val="0"/>
      <w:marTop w:val="0"/>
      <w:marBottom w:val="0"/>
      <w:divBdr>
        <w:top w:val="none" w:sz="0" w:space="0" w:color="auto"/>
        <w:left w:val="none" w:sz="0" w:space="0" w:color="auto"/>
        <w:bottom w:val="none" w:sz="0" w:space="0" w:color="auto"/>
        <w:right w:val="none" w:sz="0" w:space="0" w:color="auto"/>
      </w:divBdr>
    </w:div>
    <w:div w:id="1554658479">
      <w:bodyDiv w:val="1"/>
      <w:marLeft w:val="0"/>
      <w:marRight w:val="0"/>
      <w:marTop w:val="0"/>
      <w:marBottom w:val="0"/>
      <w:divBdr>
        <w:top w:val="none" w:sz="0" w:space="0" w:color="auto"/>
        <w:left w:val="none" w:sz="0" w:space="0" w:color="auto"/>
        <w:bottom w:val="none" w:sz="0" w:space="0" w:color="auto"/>
        <w:right w:val="none" w:sz="0" w:space="0" w:color="auto"/>
      </w:divBdr>
    </w:div>
    <w:div w:id="1568416583">
      <w:bodyDiv w:val="1"/>
      <w:marLeft w:val="0"/>
      <w:marRight w:val="0"/>
      <w:marTop w:val="0"/>
      <w:marBottom w:val="0"/>
      <w:divBdr>
        <w:top w:val="none" w:sz="0" w:space="0" w:color="auto"/>
        <w:left w:val="none" w:sz="0" w:space="0" w:color="auto"/>
        <w:bottom w:val="none" w:sz="0" w:space="0" w:color="auto"/>
        <w:right w:val="none" w:sz="0" w:space="0" w:color="auto"/>
      </w:divBdr>
      <w:divsChild>
        <w:div w:id="267124785">
          <w:marLeft w:val="0"/>
          <w:marRight w:val="0"/>
          <w:marTop w:val="0"/>
          <w:marBottom w:val="0"/>
          <w:divBdr>
            <w:top w:val="none" w:sz="0" w:space="0" w:color="auto"/>
            <w:left w:val="none" w:sz="0" w:space="0" w:color="auto"/>
            <w:bottom w:val="none" w:sz="0" w:space="0" w:color="auto"/>
            <w:right w:val="none" w:sz="0" w:space="0" w:color="auto"/>
          </w:divBdr>
        </w:div>
      </w:divsChild>
    </w:div>
    <w:div w:id="1599482444">
      <w:bodyDiv w:val="1"/>
      <w:marLeft w:val="0"/>
      <w:marRight w:val="0"/>
      <w:marTop w:val="0"/>
      <w:marBottom w:val="0"/>
      <w:divBdr>
        <w:top w:val="none" w:sz="0" w:space="0" w:color="auto"/>
        <w:left w:val="none" w:sz="0" w:space="0" w:color="auto"/>
        <w:bottom w:val="none" w:sz="0" w:space="0" w:color="auto"/>
        <w:right w:val="none" w:sz="0" w:space="0" w:color="auto"/>
      </w:divBdr>
    </w:div>
    <w:div w:id="1664240187">
      <w:bodyDiv w:val="1"/>
      <w:marLeft w:val="0"/>
      <w:marRight w:val="0"/>
      <w:marTop w:val="0"/>
      <w:marBottom w:val="0"/>
      <w:divBdr>
        <w:top w:val="none" w:sz="0" w:space="0" w:color="auto"/>
        <w:left w:val="none" w:sz="0" w:space="0" w:color="auto"/>
        <w:bottom w:val="none" w:sz="0" w:space="0" w:color="auto"/>
        <w:right w:val="none" w:sz="0" w:space="0" w:color="auto"/>
      </w:divBdr>
      <w:divsChild>
        <w:div w:id="1794135957">
          <w:marLeft w:val="547"/>
          <w:marRight w:val="0"/>
          <w:marTop w:val="106"/>
          <w:marBottom w:val="0"/>
          <w:divBdr>
            <w:top w:val="none" w:sz="0" w:space="0" w:color="auto"/>
            <w:left w:val="none" w:sz="0" w:space="0" w:color="auto"/>
            <w:bottom w:val="none" w:sz="0" w:space="0" w:color="auto"/>
            <w:right w:val="none" w:sz="0" w:space="0" w:color="auto"/>
          </w:divBdr>
        </w:div>
        <w:div w:id="1845702627">
          <w:marLeft w:val="1166"/>
          <w:marRight w:val="0"/>
          <w:marTop w:val="96"/>
          <w:marBottom w:val="0"/>
          <w:divBdr>
            <w:top w:val="none" w:sz="0" w:space="0" w:color="auto"/>
            <w:left w:val="none" w:sz="0" w:space="0" w:color="auto"/>
            <w:bottom w:val="none" w:sz="0" w:space="0" w:color="auto"/>
            <w:right w:val="none" w:sz="0" w:space="0" w:color="auto"/>
          </w:divBdr>
        </w:div>
        <w:div w:id="1051225916">
          <w:marLeft w:val="1166"/>
          <w:marRight w:val="0"/>
          <w:marTop w:val="96"/>
          <w:marBottom w:val="0"/>
          <w:divBdr>
            <w:top w:val="none" w:sz="0" w:space="0" w:color="auto"/>
            <w:left w:val="none" w:sz="0" w:space="0" w:color="auto"/>
            <w:bottom w:val="none" w:sz="0" w:space="0" w:color="auto"/>
            <w:right w:val="none" w:sz="0" w:space="0" w:color="auto"/>
          </w:divBdr>
        </w:div>
        <w:div w:id="1794904140">
          <w:marLeft w:val="1166"/>
          <w:marRight w:val="0"/>
          <w:marTop w:val="96"/>
          <w:marBottom w:val="0"/>
          <w:divBdr>
            <w:top w:val="none" w:sz="0" w:space="0" w:color="auto"/>
            <w:left w:val="none" w:sz="0" w:space="0" w:color="auto"/>
            <w:bottom w:val="none" w:sz="0" w:space="0" w:color="auto"/>
            <w:right w:val="none" w:sz="0" w:space="0" w:color="auto"/>
          </w:divBdr>
        </w:div>
        <w:div w:id="984966786">
          <w:marLeft w:val="1166"/>
          <w:marRight w:val="0"/>
          <w:marTop w:val="96"/>
          <w:marBottom w:val="0"/>
          <w:divBdr>
            <w:top w:val="none" w:sz="0" w:space="0" w:color="auto"/>
            <w:left w:val="none" w:sz="0" w:space="0" w:color="auto"/>
            <w:bottom w:val="none" w:sz="0" w:space="0" w:color="auto"/>
            <w:right w:val="none" w:sz="0" w:space="0" w:color="auto"/>
          </w:divBdr>
        </w:div>
        <w:div w:id="1518345198">
          <w:marLeft w:val="1166"/>
          <w:marRight w:val="0"/>
          <w:marTop w:val="96"/>
          <w:marBottom w:val="0"/>
          <w:divBdr>
            <w:top w:val="none" w:sz="0" w:space="0" w:color="auto"/>
            <w:left w:val="none" w:sz="0" w:space="0" w:color="auto"/>
            <w:bottom w:val="none" w:sz="0" w:space="0" w:color="auto"/>
            <w:right w:val="none" w:sz="0" w:space="0" w:color="auto"/>
          </w:divBdr>
        </w:div>
        <w:div w:id="283970435">
          <w:marLeft w:val="547"/>
          <w:marRight w:val="0"/>
          <w:marTop w:val="106"/>
          <w:marBottom w:val="0"/>
          <w:divBdr>
            <w:top w:val="none" w:sz="0" w:space="0" w:color="auto"/>
            <w:left w:val="none" w:sz="0" w:space="0" w:color="auto"/>
            <w:bottom w:val="none" w:sz="0" w:space="0" w:color="auto"/>
            <w:right w:val="none" w:sz="0" w:space="0" w:color="auto"/>
          </w:divBdr>
        </w:div>
        <w:div w:id="1443110648">
          <w:marLeft w:val="547"/>
          <w:marRight w:val="0"/>
          <w:marTop w:val="106"/>
          <w:marBottom w:val="0"/>
          <w:divBdr>
            <w:top w:val="none" w:sz="0" w:space="0" w:color="auto"/>
            <w:left w:val="none" w:sz="0" w:space="0" w:color="auto"/>
            <w:bottom w:val="none" w:sz="0" w:space="0" w:color="auto"/>
            <w:right w:val="none" w:sz="0" w:space="0" w:color="auto"/>
          </w:divBdr>
        </w:div>
        <w:div w:id="1029721491">
          <w:marLeft w:val="1800"/>
          <w:marRight w:val="0"/>
          <w:marTop w:val="82"/>
          <w:marBottom w:val="0"/>
          <w:divBdr>
            <w:top w:val="none" w:sz="0" w:space="0" w:color="auto"/>
            <w:left w:val="none" w:sz="0" w:space="0" w:color="auto"/>
            <w:bottom w:val="none" w:sz="0" w:space="0" w:color="auto"/>
            <w:right w:val="none" w:sz="0" w:space="0" w:color="auto"/>
          </w:divBdr>
        </w:div>
        <w:div w:id="256180298">
          <w:marLeft w:val="1800"/>
          <w:marRight w:val="0"/>
          <w:marTop w:val="82"/>
          <w:marBottom w:val="0"/>
          <w:divBdr>
            <w:top w:val="none" w:sz="0" w:space="0" w:color="auto"/>
            <w:left w:val="none" w:sz="0" w:space="0" w:color="auto"/>
            <w:bottom w:val="none" w:sz="0" w:space="0" w:color="auto"/>
            <w:right w:val="none" w:sz="0" w:space="0" w:color="auto"/>
          </w:divBdr>
        </w:div>
        <w:div w:id="1980645373">
          <w:marLeft w:val="1800"/>
          <w:marRight w:val="0"/>
          <w:marTop w:val="82"/>
          <w:marBottom w:val="0"/>
          <w:divBdr>
            <w:top w:val="none" w:sz="0" w:space="0" w:color="auto"/>
            <w:left w:val="none" w:sz="0" w:space="0" w:color="auto"/>
            <w:bottom w:val="none" w:sz="0" w:space="0" w:color="auto"/>
            <w:right w:val="none" w:sz="0" w:space="0" w:color="auto"/>
          </w:divBdr>
        </w:div>
        <w:div w:id="781418404">
          <w:marLeft w:val="1800"/>
          <w:marRight w:val="0"/>
          <w:marTop w:val="82"/>
          <w:marBottom w:val="0"/>
          <w:divBdr>
            <w:top w:val="none" w:sz="0" w:space="0" w:color="auto"/>
            <w:left w:val="none" w:sz="0" w:space="0" w:color="auto"/>
            <w:bottom w:val="none" w:sz="0" w:space="0" w:color="auto"/>
            <w:right w:val="none" w:sz="0" w:space="0" w:color="auto"/>
          </w:divBdr>
        </w:div>
      </w:divsChild>
    </w:div>
    <w:div w:id="1719939527">
      <w:bodyDiv w:val="1"/>
      <w:marLeft w:val="0"/>
      <w:marRight w:val="0"/>
      <w:marTop w:val="0"/>
      <w:marBottom w:val="0"/>
      <w:divBdr>
        <w:top w:val="none" w:sz="0" w:space="0" w:color="auto"/>
        <w:left w:val="none" w:sz="0" w:space="0" w:color="auto"/>
        <w:bottom w:val="none" w:sz="0" w:space="0" w:color="auto"/>
        <w:right w:val="none" w:sz="0" w:space="0" w:color="auto"/>
      </w:divBdr>
      <w:divsChild>
        <w:div w:id="508645809">
          <w:marLeft w:val="547"/>
          <w:marRight w:val="0"/>
          <w:marTop w:val="96"/>
          <w:marBottom w:val="120"/>
          <w:divBdr>
            <w:top w:val="none" w:sz="0" w:space="0" w:color="auto"/>
            <w:left w:val="none" w:sz="0" w:space="0" w:color="auto"/>
            <w:bottom w:val="none" w:sz="0" w:space="0" w:color="auto"/>
            <w:right w:val="none" w:sz="0" w:space="0" w:color="auto"/>
          </w:divBdr>
        </w:div>
        <w:div w:id="2009549938">
          <w:marLeft w:val="547"/>
          <w:marRight w:val="0"/>
          <w:marTop w:val="96"/>
          <w:marBottom w:val="120"/>
          <w:divBdr>
            <w:top w:val="none" w:sz="0" w:space="0" w:color="auto"/>
            <w:left w:val="none" w:sz="0" w:space="0" w:color="auto"/>
            <w:bottom w:val="none" w:sz="0" w:space="0" w:color="auto"/>
            <w:right w:val="none" w:sz="0" w:space="0" w:color="auto"/>
          </w:divBdr>
        </w:div>
        <w:div w:id="795291347">
          <w:marLeft w:val="547"/>
          <w:marRight w:val="0"/>
          <w:marTop w:val="96"/>
          <w:marBottom w:val="120"/>
          <w:divBdr>
            <w:top w:val="none" w:sz="0" w:space="0" w:color="auto"/>
            <w:left w:val="none" w:sz="0" w:space="0" w:color="auto"/>
            <w:bottom w:val="none" w:sz="0" w:space="0" w:color="auto"/>
            <w:right w:val="none" w:sz="0" w:space="0" w:color="auto"/>
          </w:divBdr>
        </w:div>
        <w:div w:id="1715689491">
          <w:marLeft w:val="547"/>
          <w:marRight w:val="0"/>
          <w:marTop w:val="96"/>
          <w:marBottom w:val="120"/>
          <w:divBdr>
            <w:top w:val="none" w:sz="0" w:space="0" w:color="auto"/>
            <w:left w:val="none" w:sz="0" w:space="0" w:color="auto"/>
            <w:bottom w:val="none" w:sz="0" w:space="0" w:color="auto"/>
            <w:right w:val="none" w:sz="0" w:space="0" w:color="auto"/>
          </w:divBdr>
        </w:div>
        <w:div w:id="1962297966">
          <w:marLeft w:val="547"/>
          <w:marRight w:val="0"/>
          <w:marTop w:val="96"/>
          <w:marBottom w:val="120"/>
          <w:divBdr>
            <w:top w:val="none" w:sz="0" w:space="0" w:color="auto"/>
            <w:left w:val="none" w:sz="0" w:space="0" w:color="auto"/>
            <w:bottom w:val="none" w:sz="0" w:space="0" w:color="auto"/>
            <w:right w:val="none" w:sz="0" w:space="0" w:color="auto"/>
          </w:divBdr>
        </w:div>
        <w:div w:id="183909821">
          <w:marLeft w:val="547"/>
          <w:marRight w:val="0"/>
          <w:marTop w:val="96"/>
          <w:marBottom w:val="120"/>
          <w:divBdr>
            <w:top w:val="none" w:sz="0" w:space="0" w:color="auto"/>
            <w:left w:val="none" w:sz="0" w:space="0" w:color="auto"/>
            <w:bottom w:val="none" w:sz="0" w:space="0" w:color="auto"/>
            <w:right w:val="none" w:sz="0" w:space="0" w:color="auto"/>
          </w:divBdr>
        </w:div>
        <w:div w:id="484589291">
          <w:marLeft w:val="547"/>
          <w:marRight w:val="0"/>
          <w:marTop w:val="96"/>
          <w:marBottom w:val="120"/>
          <w:divBdr>
            <w:top w:val="none" w:sz="0" w:space="0" w:color="auto"/>
            <w:left w:val="none" w:sz="0" w:space="0" w:color="auto"/>
            <w:bottom w:val="none" w:sz="0" w:space="0" w:color="auto"/>
            <w:right w:val="none" w:sz="0" w:space="0" w:color="auto"/>
          </w:divBdr>
        </w:div>
      </w:divsChild>
    </w:div>
    <w:div w:id="2033408267">
      <w:bodyDiv w:val="1"/>
      <w:marLeft w:val="0"/>
      <w:marRight w:val="0"/>
      <w:marTop w:val="0"/>
      <w:marBottom w:val="0"/>
      <w:divBdr>
        <w:top w:val="none" w:sz="0" w:space="0" w:color="auto"/>
        <w:left w:val="none" w:sz="0" w:space="0" w:color="auto"/>
        <w:bottom w:val="none" w:sz="0" w:space="0" w:color="auto"/>
        <w:right w:val="none" w:sz="0" w:space="0" w:color="auto"/>
      </w:divBdr>
      <w:divsChild>
        <w:div w:id="1288465682">
          <w:marLeft w:val="806"/>
          <w:marRight w:val="0"/>
          <w:marTop w:val="115"/>
          <w:marBottom w:val="0"/>
          <w:divBdr>
            <w:top w:val="none" w:sz="0" w:space="0" w:color="auto"/>
            <w:left w:val="none" w:sz="0" w:space="0" w:color="auto"/>
            <w:bottom w:val="none" w:sz="0" w:space="0" w:color="auto"/>
            <w:right w:val="none" w:sz="0" w:space="0" w:color="auto"/>
          </w:divBdr>
        </w:div>
      </w:divsChild>
    </w:div>
    <w:div w:id="2133208194">
      <w:bodyDiv w:val="1"/>
      <w:marLeft w:val="0"/>
      <w:marRight w:val="0"/>
      <w:marTop w:val="0"/>
      <w:marBottom w:val="0"/>
      <w:divBdr>
        <w:top w:val="none" w:sz="0" w:space="0" w:color="auto"/>
        <w:left w:val="none" w:sz="0" w:space="0" w:color="auto"/>
        <w:bottom w:val="none" w:sz="0" w:space="0" w:color="auto"/>
        <w:right w:val="none" w:sz="0" w:space="0" w:color="auto"/>
      </w:divBdr>
      <w:divsChild>
        <w:div w:id="1562716546">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otivation-emotion.eu/2016/08/16/mission/" TargetMode="External"/><Relationship Id="rId14" Type="http://schemas.openxmlformats.org/officeDocument/2006/relationships/image" Target="media/image6.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5E4CD292.dotm</Template>
  <TotalTime>19</TotalTime>
  <Pages>5</Pages>
  <Words>1621</Words>
  <Characters>8920</Characters>
  <Application>Microsoft Office Word</Application>
  <DocSecurity>0</DocSecurity>
  <Lines>74</Lines>
  <Paragraphs>21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Serra Lemos</dc:creator>
  <cp:lastModifiedBy>H. Korpershoek</cp:lastModifiedBy>
  <cp:revision>5</cp:revision>
  <cp:lastPrinted>2015-10-09T14:33:00Z</cp:lastPrinted>
  <dcterms:created xsi:type="dcterms:W3CDTF">2017-11-01T14:27:00Z</dcterms:created>
  <dcterms:modified xsi:type="dcterms:W3CDTF">2017-11-03T18:09:00Z</dcterms:modified>
</cp:coreProperties>
</file>